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2D333" w14:textId="77777777" w:rsidR="003E47BA" w:rsidRDefault="003E47BA" w:rsidP="003E47BA">
      <w:pPr>
        <w:pStyle w:val="Style1"/>
        <w:widowControl/>
        <w:ind w:right="-711" w:hanging="1418"/>
        <w:rPr>
          <w:noProof/>
        </w:rPr>
      </w:pPr>
    </w:p>
    <w:p w14:paraId="464D0C0A" w14:textId="77777777" w:rsidR="003E47BA" w:rsidRDefault="003E47BA" w:rsidP="003E47BA">
      <w:pPr>
        <w:pStyle w:val="Style1"/>
        <w:widowControl/>
        <w:ind w:right="-711" w:hanging="1418"/>
        <w:rPr>
          <w:noProof/>
        </w:rPr>
      </w:pPr>
    </w:p>
    <w:p w14:paraId="14D3C489" w14:textId="77777777" w:rsidR="003E47BA" w:rsidRDefault="001D7A02" w:rsidP="003E47BA">
      <w:pPr>
        <w:pStyle w:val="Style1"/>
        <w:widowControl/>
        <w:ind w:right="-711" w:hanging="284"/>
        <w:rPr>
          <w:noProof/>
        </w:rPr>
      </w:pPr>
      <w:r w:rsidRPr="00FA74E4">
        <w:rPr>
          <w:noProof/>
        </w:rPr>
        <w:drawing>
          <wp:inline distT="0" distB="0" distL="0" distR="0" wp14:anchorId="1BBFD09A" wp14:editId="28B2557A">
            <wp:extent cx="1701800" cy="866775"/>
            <wp:effectExtent l="0" t="0" r="0" b="0"/>
            <wp:docPr id="1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7AA3" w14:textId="77777777" w:rsidR="003E47BA" w:rsidRPr="004A0C9E" w:rsidRDefault="001D7A02" w:rsidP="003E47BA">
      <w:pPr>
        <w:pStyle w:val="Style1"/>
        <w:widowControl/>
        <w:ind w:right="-711" w:hanging="1418"/>
        <w:jc w:val="center"/>
        <w:rPr>
          <w:rStyle w:val="FontStyle30"/>
          <w:rFonts w:ascii="Arial" w:hAnsi="Arial" w:cs="Arial"/>
          <w:b w:val="0"/>
          <w:sz w:val="20"/>
          <w:szCs w:val="20"/>
        </w:rPr>
      </w:pPr>
      <w:r>
        <w:rPr>
          <w:rStyle w:val="FontStyle30"/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549881E6" w14:textId="77777777" w:rsidR="003E47BA" w:rsidRDefault="003E47BA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</w:p>
    <w:p w14:paraId="79BC47B7" w14:textId="77777777" w:rsidR="003E47BA" w:rsidRDefault="003E47BA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</w:p>
    <w:p w14:paraId="47183EA7" w14:textId="77777777" w:rsidR="003E47BA" w:rsidRDefault="001D7A02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  <w:r>
        <w:rPr>
          <w:rStyle w:val="FontStyle30"/>
          <w:rFonts w:ascii="Arial" w:hAnsi="Arial" w:cs="Arial"/>
          <w:sz w:val="40"/>
          <w:szCs w:val="40"/>
        </w:rPr>
        <w:t>NEKUSTAMĀ ĪPAŠUMA</w:t>
      </w:r>
      <w:r w:rsidRPr="002E071B">
        <w:rPr>
          <w:rStyle w:val="FontStyle30"/>
          <w:rFonts w:ascii="Arial" w:hAnsi="Arial" w:cs="Arial"/>
          <w:sz w:val="40"/>
          <w:szCs w:val="40"/>
        </w:rPr>
        <w:t xml:space="preserve"> </w:t>
      </w:r>
    </w:p>
    <w:p w14:paraId="08285A39" w14:textId="77777777" w:rsidR="003E47BA" w:rsidRPr="002E071B" w:rsidRDefault="001D7A02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  <w:r w:rsidRPr="002E071B">
        <w:rPr>
          <w:rStyle w:val="FontStyle30"/>
          <w:rFonts w:ascii="Arial" w:hAnsi="Arial" w:cs="Arial"/>
          <w:sz w:val="40"/>
          <w:szCs w:val="40"/>
        </w:rPr>
        <w:t xml:space="preserve">APSEKOŠANAS </w:t>
      </w:r>
    </w:p>
    <w:p w14:paraId="0F19F01C" w14:textId="77777777" w:rsidR="003E47BA" w:rsidRDefault="001D7A02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  <w:r w:rsidRPr="002E071B">
        <w:rPr>
          <w:rStyle w:val="FontStyle30"/>
          <w:rFonts w:ascii="Arial" w:hAnsi="Arial" w:cs="Arial"/>
          <w:sz w:val="40"/>
          <w:szCs w:val="40"/>
        </w:rPr>
        <w:t>A</w:t>
      </w:r>
      <w:r>
        <w:rPr>
          <w:rStyle w:val="FontStyle30"/>
          <w:rFonts w:ascii="Arial" w:hAnsi="Arial" w:cs="Arial"/>
          <w:sz w:val="40"/>
          <w:szCs w:val="40"/>
        </w:rPr>
        <w:t>KTS</w:t>
      </w:r>
    </w:p>
    <w:p w14:paraId="711D2CDF" w14:textId="77777777" w:rsidR="003E47BA" w:rsidRPr="002E071B" w:rsidRDefault="003E47BA" w:rsidP="003E47BA">
      <w:pPr>
        <w:pStyle w:val="Style1"/>
        <w:widowControl/>
        <w:jc w:val="center"/>
        <w:rPr>
          <w:rStyle w:val="FontStyle30"/>
          <w:rFonts w:ascii="Arial" w:hAnsi="Arial" w:cs="Arial"/>
          <w:b w:val="0"/>
          <w:sz w:val="40"/>
          <w:szCs w:val="40"/>
        </w:rPr>
      </w:pPr>
    </w:p>
    <w:p w14:paraId="074F6AE4" w14:textId="77777777" w:rsidR="003E47BA" w:rsidRPr="003911A7" w:rsidRDefault="003E47BA" w:rsidP="003E47BA">
      <w:pPr>
        <w:pStyle w:val="Style7"/>
        <w:widowControl/>
        <w:rPr>
          <w:rStyle w:val="FontStyle32"/>
          <w:b w:val="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56"/>
        <w:gridCol w:w="4548"/>
      </w:tblGrid>
      <w:tr w:rsidR="006F296A" w14:paraId="79D7ECAE" w14:textId="77777777" w:rsidTr="00131205">
        <w:tc>
          <w:tcPr>
            <w:tcW w:w="4643" w:type="dxa"/>
            <w:shd w:val="clear" w:color="auto" w:fill="auto"/>
          </w:tcPr>
          <w:p w14:paraId="0CC45452" w14:textId="77777777" w:rsidR="003E47BA" w:rsidRDefault="001D7A02" w:rsidP="00131205">
            <w:pPr>
              <w:spacing w:before="120"/>
              <w:jc w:val="both"/>
            </w:pPr>
            <w:r>
              <w:rPr>
                <w:noProof/>
              </w:rPr>
              <w:t>15.10.2024.</w:t>
            </w:r>
          </w:p>
        </w:tc>
        <w:tc>
          <w:tcPr>
            <w:tcW w:w="4644" w:type="dxa"/>
            <w:shd w:val="clear" w:color="auto" w:fill="auto"/>
          </w:tcPr>
          <w:p w14:paraId="62E376B3" w14:textId="77777777" w:rsidR="003E47BA" w:rsidRPr="00A70476" w:rsidRDefault="001D7A02" w:rsidP="00FE1494">
            <w:pPr>
              <w:spacing w:before="120"/>
              <w:jc w:val="center"/>
              <w:rPr>
                <w:noProof/>
              </w:rPr>
            </w:pPr>
            <w:r w:rsidRPr="00A70476">
              <w:t xml:space="preserve">Nr. </w:t>
            </w:r>
            <w:r w:rsidR="00A70476" w:rsidRPr="00A70476">
              <w:rPr>
                <w:noProof/>
              </w:rPr>
              <w:t>RN-2024-1640-npa/4.9-5</w:t>
            </w:r>
          </w:p>
          <w:p w14:paraId="4B4D919C" w14:textId="77777777" w:rsidR="00FE1494" w:rsidRDefault="00FE1494" w:rsidP="00FE1494">
            <w:pPr>
              <w:spacing w:before="120"/>
              <w:jc w:val="center"/>
            </w:pPr>
          </w:p>
        </w:tc>
      </w:tr>
    </w:tbl>
    <w:p w14:paraId="6B9FB556" w14:textId="77777777" w:rsidR="003E47BA" w:rsidRPr="003911A7" w:rsidRDefault="003E47BA" w:rsidP="003E47BA">
      <w:pPr>
        <w:pStyle w:val="Style7"/>
        <w:widowControl/>
        <w:rPr>
          <w:rStyle w:val="FontStyle32"/>
          <w:b w:val="0"/>
        </w:rPr>
      </w:pPr>
    </w:p>
    <w:p w14:paraId="68FC9442" w14:textId="77777777" w:rsidR="003E47BA" w:rsidRDefault="003E47BA" w:rsidP="003E47BA">
      <w:pPr>
        <w:pStyle w:val="Style7"/>
        <w:widowControl/>
        <w:rPr>
          <w:rStyle w:val="FontStyle32"/>
          <w:b w:val="0"/>
          <w:sz w:val="24"/>
          <w:szCs w:val="24"/>
        </w:rPr>
      </w:pPr>
    </w:p>
    <w:p w14:paraId="3CD09719" w14:textId="77777777" w:rsidR="003E47BA" w:rsidRPr="003911A7" w:rsidRDefault="003E47BA" w:rsidP="003E47BA">
      <w:pPr>
        <w:pStyle w:val="Style7"/>
        <w:widowControl/>
        <w:rPr>
          <w:rStyle w:val="FontStyle32"/>
          <w:b w:val="0"/>
          <w:sz w:val="24"/>
          <w:szCs w:val="24"/>
        </w:rPr>
      </w:pPr>
    </w:p>
    <w:tbl>
      <w:tblPr>
        <w:tblW w:w="49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65"/>
      </w:tblGrid>
      <w:tr w:rsidR="006F296A" w14:paraId="4B6E3FEB" w14:textId="77777777" w:rsidTr="00131205">
        <w:trPr>
          <w:trHeight w:val="2363"/>
        </w:trPr>
        <w:tc>
          <w:tcPr>
            <w:tcW w:w="50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415BDF" w14:textId="77777777" w:rsidR="003E47BA" w:rsidRPr="005267B9" w:rsidRDefault="001D7A02" w:rsidP="00131205">
            <w:pPr>
              <w:pStyle w:val="Style3"/>
              <w:widowControl/>
              <w:jc w:val="center"/>
              <w:rPr>
                <w:rStyle w:val="FontStyle35"/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C85DF44" wp14:editId="7E2D06A5">
                  <wp:extent cx="4452730" cy="3339548"/>
                  <wp:effectExtent l="0" t="0" r="5080" b="0"/>
                  <wp:docPr id="674228974" name="Picture 1" descr="A brick house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28974" name="Picture 1" descr="A brick house with trees in the backgrou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728" cy="335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3FD84E1F" w14:textId="77777777" w:rsidTr="00131205">
        <w:trPr>
          <w:trHeight w:val="209"/>
        </w:trPr>
        <w:tc>
          <w:tcPr>
            <w:tcW w:w="5000" w:type="pct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970644" w14:textId="77777777" w:rsidR="003E47BA" w:rsidRPr="005267B9" w:rsidRDefault="003E47BA" w:rsidP="00131205">
            <w:pPr>
              <w:pStyle w:val="Style3"/>
              <w:widowControl/>
              <w:spacing w:before="60"/>
              <w:jc w:val="center"/>
              <w:rPr>
                <w:rStyle w:val="FontStyle35"/>
                <w:rFonts w:ascii="Arial" w:hAnsi="Arial" w:cs="Arial"/>
                <w:b w:val="0"/>
                <w:i/>
              </w:rPr>
            </w:pPr>
          </w:p>
        </w:tc>
      </w:tr>
    </w:tbl>
    <w:p w14:paraId="6839D8EC" w14:textId="77777777" w:rsidR="003E47BA" w:rsidRDefault="003E47BA" w:rsidP="003E47BA">
      <w:pPr>
        <w:pStyle w:val="Style5"/>
        <w:widowControl/>
        <w:jc w:val="center"/>
        <w:rPr>
          <w:rStyle w:val="FontStyle34"/>
        </w:rPr>
      </w:pPr>
    </w:p>
    <w:p w14:paraId="0E43B186" w14:textId="77777777" w:rsidR="003E47BA" w:rsidRDefault="001D7A02" w:rsidP="003E47BA">
      <w:pPr>
        <w:pStyle w:val="Style5"/>
        <w:widowControl/>
        <w:jc w:val="center"/>
        <w:rPr>
          <w:rStyle w:val="FontStyle34"/>
        </w:rPr>
      </w:pPr>
      <w:r>
        <w:rPr>
          <w:rStyle w:val="FontStyle34"/>
        </w:rPr>
        <w:t xml:space="preserve">Tvaika iela 56B, Rīga </w:t>
      </w:r>
    </w:p>
    <w:p w14:paraId="55FE28B6" w14:textId="77777777" w:rsidR="003E47BA" w:rsidRPr="00976901" w:rsidRDefault="003E47BA" w:rsidP="003E47BA">
      <w:pPr>
        <w:pStyle w:val="Style5"/>
        <w:widowControl/>
        <w:jc w:val="center"/>
        <w:rPr>
          <w:rStyle w:val="FontStyle34"/>
          <w:i/>
        </w:rPr>
      </w:pPr>
    </w:p>
    <w:p w14:paraId="126CAF74" w14:textId="77777777" w:rsidR="003E47BA" w:rsidRDefault="001D7A02" w:rsidP="003E47BA">
      <w:pPr>
        <w:pStyle w:val="Style5"/>
        <w:widowControl/>
        <w:jc w:val="center"/>
        <w:rPr>
          <w:rStyle w:val="FontStyle34"/>
        </w:rPr>
      </w:pPr>
      <w:r w:rsidRPr="00976901">
        <w:rPr>
          <w:rStyle w:val="FontStyle34"/>
        </w:rPr>
        <w:t xml:space="preserve">Kadastra numurs </w:t>
      </w:r>
      <w:r w:rsidR="004256E1" w:rsidRPr="004256E1">
        <w:rPr>
          <w:rStyle w:val="FontStyle34"/>
        </w:rPr>
        <w:t>0100</w:t>
      </w:r>
      <w:r w:rsidR="004256E1">
        <w:rPr>
          <w:rStyle w:val="FontStyle34"/>
        </w:rPr>
        <w:t xml:space="preserve"> </w:t>
      </w:r>
      <w:r w:rsidR="004256E1" w:rsidRPr="004256E1">
        <w:rPr>
          <w:rStyle w:val="FontStyle34"/>
        </w:rPr>
        <w:t>068</w:t>
      </w:r>
      <w:r w:rsidR="004256E1">
        <w:rPr>
          <w:rStyle w:val="FontStyle34"/>
        </w:rPr>
        <w:t xml:space="preserve"> </w:t>
      </w:r>
      <w:r w:rsidR="004256E1" w:rsidRPr="004256E1">
        <w:rPr>
          <w:rStyle w:val="FontStyle34"/>
        </w:rPr>
        <w:t>2120</w:t>
      </w:r>
    </w:p>
    <w:p w14:paraId="6E93A6BE" w14:textId="77777777" w:rsidR="003E47BA" w:rsidRDefault="003E47BA" w:rsidP="003E47BA">
      <w:pPr>
        <w:pStyle w:val="Style5"/>
        <w:widowControl/>
        <w:jc w:val="center"/>
        <w:rPr>
          <w:rStyle w:val="FontStyle34"/>
        </w:rPr>
      </w:pPr>
    </w:p>
    <w:p w14:paraId="3170AA4E" w14:textId="77777777" w:rsidR="00920A48" w:rsidRDefault="001D7A02" w:rsidP="003E47BA">
      <w:pPr>
        <w:tabs>
          <w:tab w:val="left" w:pos="7256"/>
        </w:tabs>
        <w:spacing w:before="100" w:beforeAutospacing="1" w:after="100" w:afterAutospacing="1"/>
        <w:rPr>
          <w:b/>
          <w:bCs/>
        </w:rPr>
      </w:pPr>
      <w:r>
        <w:rPr>
          <w:b/>
          <w:bCs/>
        </w:rPr>
        <w:tab/>
      </w:r>
    </w:p>
    <w:p w14:paraId="4A423FBD" w14:textId="77777777" w:rsidR="003E47BA" w:rsidRDefault="003E47BA" w:rsidP="003E47BA">
      <w:pPr>
        <w:tabs>
          <w:tab w:val="left" w:pos="7256"/>
        </w:tabs>
        <w:spacing w:before="100" w:beforeAutospacing="1" w:after="100" w:afterAutospacing="1"/>
        <w:rPr>
          <w:b/>
          <w:bCs/>
        </w:rPr>
      </w:pPr>
    </w:p>
    <w:p w14:paraId="6A94017C" w14:textId="77777777" w:rsidR="003E47BA" w:rsidRDefault="003E47BA" w:rsidP="003E47BA">
      <w:pPr>
        <w:pStyle w:val="TOC1"/>
        <w:rPr>
          <w:lang w:val="cs-CZ" w:eastAsia="ru-RU"/>
        </w:rPr>
      </w:pPr>
    </w:p>
    <w:tbl>
      <w:tblPr>
        <w:tblpPr w:leftFromText="180" w:rightFromText="180" w:tblpY="1890"/>
        <w:tblW w:w="5206" w:type="pct"/>
        <w:tblLook w:val="04A0" w:firstRow="1" w:lastRow="0" w:firstColumn="1" w:lastColumn="0" w:noHBand="0" w:noVBand="1"/>
      </w:tblPr>
      <w:tblGrid>
        <w:gridCol w:w="8393"/>
        <w:gridCol w:w="1199"/>
      </w:tblGrid>
      <w:tr w:rsidR="006F296A" w14:paraId="74EEF32E" w14:textId="77777777" w:rsidTr="00F816B7">
        <w:tc>
          <w:tcPr>
            <w:tcW w:w="4998" w:type="pct"/>
            <w:gridSpan w:val="2"/>
            <w:shd w:val="clear" w:color="auto" w:fill="auto"/>
          </w:tcPr>
          <w:p w14:paraId="4B09EB5B" w14:textId="77777777" w:rsidR="003E47BA" w:rsidRPr="00131205" w:rsidRDefault="001D7A02" w:rsidP="00131205">
            <w:pPr>
              <w:pStyle w:val="TOC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s-CZ" w:eastAsia="ru-RU"/>
              </w:rPr>
              <w:lastRenderedPageBreak/>
              <w:t xml:space="preserve">SATURA </w:t>
            </w:r>
            <w:r w:rsidRPr="0013120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cs-CZ" w:eastAsia="ru-RU"/>
              </w:rPr>
              <w:t>RĀDĪTĀJS</w:t>
            </w:r>
          </w:p>
          <w:p w14:paraId="5696DED2" w14:textId="77777777" w:rsidR="003E47BA" w:rsidRPr="00131205" w:rsidRDefault="003E47BA" w:rsidP="00131205">
            <w:pPr>
              <w:rPr>
                <w:lang w:val="cs-CZ" w:eastAsia="ru-RU"/>
              </w:rPr>
            </w:pPr>
          </w:p>
        </w:tc>
      </w:tr>
      <w:tr w:rsidR="006F296A" w14:paraId="06382EDE" w14:textId="77777777" w:rsidTr="00F816B7">
        <w:tc>
          <w:tcPr>
            <w:tcW w:w="4375" w:type="pct"/>
            <w:shd w:val="clear" w:color="auto" w:fill="auto"/>
          </w:tcPr>
          <w:p w14:paraId="0DF42433" w14:textId="77777777" w:rsidR="003E47BA" w:rsidRPr="00131205" w:rsidRDefault="003E47BA" w:rsidP="00131205">
            <w:pPr>
              <w:pStyle w:val="TOC1"/>
              <w:jc w:val="center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</w:p>
        </w:tc>
        <w:tc>
          <w:tcPr>
            <w:tcW w:w="625" w:type="pct"/>
            <w:shd w:val="clear" w:color="auto" w:fill="auto"/>
          </w:tcPr>
          <w:p w14:paraId="6A1D6EFF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Lapas Nr.</w:t>
            </w:r>
          </w:p>
        </w:tc>
      </w:tr>
      <w:tr w:rsidR="006F296A" w14:paraId="3A8F8946" w14:textId="77777777" w:rsidTr="00F816B7">
        <w:tc>
          <w:tcPr>
            <w:tcW w:w="4375" w:type="pct"/>
            <w:shd w:val="clear" w:color="auto" w:fill="auto"/>
          </w:tcPr>
          <w:p w14:paraId="346AA249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OBJEKTA NOVIETNE RĪGAS ĢEOGRĀFISKĀS INFORMĀCIJAS SISTĒMĀ .</w:t>
            </w:r>
          </w:p>
        </w:tc>
        <w:tc>
          <w:tcPr>
            <w:tcW w:w="625" w:type="pct"/>
            <w:shd w:val="clear" w:color="auto" w:fill="auto"/>
          </w:tcPr>
          <w:p w14:paraId="79E0A7BA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3</w:t>
            </w:r>
          </w:p>
        </w:tc>
      </w:tr>
      <w:tr w:rsidR="006F296A" w14:paraId="74E7C74D" w14:textId="77777777" w:rsidTr="00F816B7">
        <w:tc>
          <w:tcPr>
            <w:tcW w:w="4375" w:type="pct"/>
            <w:shd w:val="clear" w:color="auto" w:fill="auto"/>
          </w:tcPr>
          <w:p w14:paraId="2F922244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AEROFOTO RĪGAS ĢEOGRĀFISKĀS INFORMĀCIJAS SISTĒMĀ .............</w:t>
            </w:r>
          </w:p>
        </w:tc>
        <w:tc>
          <w:tcPr>
            <w:tcW w:w="625" w:type="pct"/>
            <w:shd w:val="clear" w:color="auto" w:fill="auto"/>
          </w:tcPr>
          <w:p w14:paraId="14394A65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4</w:t>
            </w:r>
          </w:p>
        </w:tc>
      </w:tr>
      <w:tr w:rsidR="006F296A" w14:paraId="103DB57A" w14:textId="77777777" w:rsidTr="00F816B7">
        <w:tc>
          <w:tcPr>
            <w:tcW w:w="4375" w:type="pct"/>
            <w:shd w:val="clear" w:color="auto" w:fill="auto"/>
          </w:tcPr>
          <w:p w14:paraId="7AD5C12A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 xml:space="preserve">NEKUSTAMĀ ĪPAŠUMA APSEKOŠANAS AKTS </w:t>
            </w: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..........................................</w:t>
            </w:r>
          </w:p>
        </w:tc>
        <w:tc>
          <w:tcPr>
            <w:tcW w:w="625" w:type="pct"/>
            <w:shd w:val="clear" w:color="auto" w:fill="auto"/>
          </w:tcPr>
          <w:p w14:paraId="7560738C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5</w:t>
            </w:r>
          </w:p>
        </w:tc>
      </w:tr>
      <w:tr w:rsidR="006F296A" w14:paraId="5E604DBD" w14:textId="77777777" w:rsidTr="00F816B7">
        <w:tc>
          <w:tcPr>
            <w:tcW w:w="4375" w:type="pct"/>
            <w:shd w:val="clear" w:color="auto" w:fill="auto"/>
          </w:tcPr>
          <w:p w14:paraId="2A67C74A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1. Vispārīgas ziņas par nekustamo īpašumu 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....</w:t>
            </w:r>
          </w:p>
        </w:tc>
        <w:tc>
          <w:tcPr>
            <w:tcW w:w="625" w:type="pct"/>
            <w:shd w:val="clear" w:color="auto" w:fill="auto"/>
          </w:tcPr>
          <w:p w14:paraId="6A551DAC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5</w:t>
            </w:r>
          </w:p>
        </w:tc>
      </w:tr>
      <w:tr w:rsidR="006F296A" w14:paraId="04A024C5" w14:textId="77777777" w:rsidTr="00F816B7">
        <w:tc>
          <w:tcPr>
            <w:tcW w:w="4375" w:type="pct"/>
            <w:shd w:val="clear" w:color="auto" w:fill="auto"/>
          </w:tcPr>
          <w:p w14:paraId="2F9327F9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 xml:space="preserve">2. Situācijas apraksts </w:t>
            </w: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..........................................................................................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....</w:t>
            </w:r>
          </w:p>
        </w:tc>
        <w:tc>
          <w:tcPr>
            <w:tcW w:w="625" w:type="pct"/>
            <w:shd w:val="clear" w:color="auto" w:fill="auto"/>
          </w:tcPr>
          <w:p w14:paraId="3B714CE8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6</w:t>
            </w:r>
          </w:p>
        </w:tc>
      </w:tr>
      <w:tr w:rsidR="006F296A" w14:paraId="4A4E4C6B" w14:textId="77777777" w:rsidTr="00F816B7">
        <w:tc>
          <w:tcPr>
            <w:tcW w:w="4375" w:type="pct"/>
            <w:shd w:val="clear" w:color="auto" w:fill="auto"/>
          </w:tcPr>
          <w:p w14:paraId="0EAF4DCB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3. Teritorijas labiekārtojums ................................................................................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</w:t>
            </w:r>
          </w:p>
        </w:tc>
        <w:tc>
          <w:tcPr>
            <w:tcW w:w="625" w:type="pct"/>
            <w:shd w:val="clear" w:color="auto" w:fill="auto"/>
          </w:tcPr>
          <w:p w14:paraId="76482F5F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7</w:t>
            </w:r>
          </w:p>
        </w:tc>
      </w:tr>
      <w:tr w:rsidR="006F296A" w14:paraId="1CF96325" w14:textId="77777777" w:rsidTr="00F816B7">
        <w:tc>
          <w:tcPr>
            <w:tcW w:w="4375" w:type="pct"/>
            <w:shd w:val="clear" w:color="auto" w:fill="auto"/>
          </w:tcPr>
          <w:p w14:paraId="38D676EB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4. Būves konstrukcijas un daļas .........................................................................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</w:t>
            </w: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 xml:space="preserve">. </w:t>
            </w:r>
          </w:p>
        </w:tc>
        <w:tc>
          <w:tcPr>
            <w:tcW w:w="625" w:type="pct"/>
            <w:shd w:val="clear" w:color="auto" w:fill="auto"/>
          </w:tcPr>
          <w:p w14:paraId="169CEB3E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8</w:t>
            </w:r>
          </w:p>
        </w:tc>
      </w:tr>
      <w:tr w:rsidR="006F296A" w14:paraId="6D25BD39" w14:textId="77777777" w:rsidTr="00F816B7">
        <w:tc>
          <w:tcPr>
            <w:tcW w:w="4375" w:type="pct"/>
            <w:shd w:val="clear" w:color="auto" w:fill="auto"/>
          </w:tcPr>
          <w:p w14:paraId="265D5012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5. Iekšēji inženiertīkli un iekārtas 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</w:t>
            </w:r>
          </w:p>
        </w:tc>
        <w:tc>
          <w:tcPr>
            <w:tcW w:w="625" w:type="pct"/>
            <w:shd w:val="clear" w:color="auto" w:fill="auto"/>
          </w:tcPr>
          <w:p w14:paraId="64D57CE8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15</w:t>
            </w:r>
          </w:p>
        </w:tc>
      </w:tr>
      <w:tr w:rsidR="006F296A" w14:paraId="596589C8" w14:textId="77777777" w:rsidTr="00F816B7">
        <w:tc>
          <w:tcPr>
            <w:tcW w:w="4375" w:type="pct"/>
            <w:shd w:val="clear" w:color="auto" w:fill="auto"/>
          </w:tcPr>
          <w:p w14:paraId="5BD937F4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6. Ārējie inženiertīkli ...........................................................................................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</w:t>
            </w: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</w:t>
            </w:r>
          </w:p>
        </w:tc>
        <w:tc>
          <w:tcPr>
            <w:tcW w:w="625" w:type="pct"/>
            <w:shd w:val="clear" w:color="auto" w:fill="auto"/>
          </w:tcPr>
          <w:p w14:paraId="37447C69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18</w:t>
            </w:r>
          </w:p>
        </w:tc>
      </w:tr>
      <w:tr w:rsidR="006F296A" w14:paraId="271A27F8" w14:textId="77777777" w:rsidTr="00F816B7">
        <w:tc>
          <w:tcPr>
            <w:tcW w:w="4375" w:type="pct"/>
            <w:shd w:val="clear" w:color="auto" w:fill="auto"/>
          </w:tcPr>
          <w:p w14:paraId="27639BFE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7. Kopsavilkums ..................................................................................................</w:t>
            </w:r>
            <w:r w:rsidR="00F816B7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...</w:t>
            </w:r>
          </w:p>
          <w:p w14:paraId="33642D0D" w14:textId="77777777" w:rsidR="003E47BA" w:rsidRPr="00131205" w:rsidRDefault="001D7A02" w:rsidP="00131205">
            <w:pPr>
              <w:rPr>
                <w:lang w:val="cs-CZ" w:eastAsia="ru-RU"/>
              </w:rPr>
            </w:pPr>
            <w:r w:rsidRPr="00131205">
              <w:rPr>
                <w:lang w:val="cs-CZ" w:eastAsia="ru-RU"/>
              </w:rPr>
              <w:t xml:space="preserve">Secinājumi un ieteikumi ....................................................................................... </w:t>
            </w:r>
            <w:r w:rsidR="00F816B7">
              <w:rPr>
                <w:lang w:val="cs-CZ" w:eastAsia="ru-RU"/>
              </w:rPr>
              <w:t>...</w:t>
            </w:r>
          </w:p>
        </w:tc>
        <w:tc>
          <w:tcPr>
            <w:tcW w:w="625" w:type="pct"/>
            <w:shd w:val="clear" w:color="auto" w:fill="auto"/>
          </w:tcPr>
          <w:p w14:paraId="25211408" w14:textId="77777777" w:rsidR="003E47BA" w:rsidRPr="00131205" w:rsidRDefault="001D7A02" w:rsidP="00131205">
            <w:pPr>
              <w:pStyle w:val="TOC1"/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</w:pPr>
            <w:r w:rsidRPr="00131205">
              <w:rPr>
                <w:rFonts w:ascii="Times New Roman" w:hAnsi="Times New Roman" w:cs="Times New Roman"/>
                <w:sz w:val="24"/>
                <w:szCs w:val="24"/>
                <w:lang w:val="cs-CZ" w:eastAsia="ru-RU"/>
              </w:rPr>
              <w:t>18</w:t>
            </w:r>
          </w:p>
          <w:p w14:paraId="010A3540" w14:textId="77777777" w:rsidR="003E47BA" w:rsidRPr="00131205" w:rsidRDefault="001D7A02" w:rsidP="00131205">
            <w:pPr>
              <w:rPr>
                <w:lang w:val="cs-CZ" w:eastAsia="ru-RU"/>
              </w:rPr>
            </w:pPr>
            <w:r w:rsidRPr="00131205">
              <w:rPr>
                <w:lang w:val="cs-CZ" w:eastAsia="ru-RU"/>
              </w:rPr>
              <w:t>24</w:t>
            </w:r>
          </w:p>
          <w:p w14:paraId="7FA99085" w14:textId="77777777" w:rsidR="003E47BA" w:rsidRPr="00131205" w:rsidRDefault="003E47BA" w:rsidP="00131205">
            <w:pPr>
              <w:rPr>
                <w:lang w:val="cs-CZ" w:eastAsia="ru-RU"/>
              </w:rPr>
            </w:pPr>
          </w:p>
        </w:tc>
      </w:tr>
    </w:tbl>
    <w:p w14:paraId="317C1875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00C2FF4C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53C8C254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57D3E170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767C7195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1F1E508D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6904E898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7C5BF1F9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6E5EC6BB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44FAD5B7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65E5A8F7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3690039E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4DE78FDA" w14:textId="77777777" w:rsidR="004256E1" w:rsidRDefault="004256E1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478674AA" w14:textId="77777777" w:rsidR="004256E1" w:rsidRDefault="004256E1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0C3668C4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1E5DD3DD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109582A8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52C21171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7A23EE8B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4F834A2C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7AC1679A" w14:textId="77777777" w:rsidR="00EF4EDA" w:rsidRDefault="00EF4ED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68B0752E" w14:textId="77777777" w:rsidR="00EF4EDA" w:rsidRDefault="00EF4ED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548C57D3" w14:textId="77777777" w:rsidR="00EF4EDA" w:rsidRDefault="00EF4ED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27122BFF" w14:textId="77777777" w:rsidR="003E47BA" w:rsidRDefault="003E47BA" w:rsidP="003E47BA">
      <w:pPr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14:paraId="7F2E9027" w14:textId="77777777" w:rsidR="003E47BA" w:rsidRDefault="003E47BA" w:rsidP="003E47BA">
      <w:pPr>
        <w:jc w:val="center"/>
        <w:rPr>
          <w:b/>
          <w:bCs/>
          <w:iCs/>
          <w:sz w:val="28"/>
          <w:szCs w:val="28"/>
        </w:rPr>
      </w:pPr>
    </w:p>
    <w:p w14:paraId="385D230D" w14:textId="77777777" w:rsidR="003E47BA" w:rsidRPr="003E47BA" w:rsidRDefault="001D7A02" w:rsidP="003E47BA">
      <w:pPr>
        <w:jc w:val="center"/>
        <w:rPr>
          <w:b/>
          <w:bCs/>
          <w:iCs/>
          <w:sz w:val="28"/>
          <w:szCs w:val="28"/>
        </w:rPr>
      </w:pPr>
      <w:r w:rsidRPr="003E47BA">
        <w:rPr>
          <w:b/>
          <w:bCs/>
          <w:iCs/>
          <w:sz w:val="28"/>
          <w:szCs w:val="28"/>
        </w:rPr>
        <w:lastRenderedPageBreak/>
        <w:t>OBJEKTA NOVIETNE</w:t>
      </w:r>
    </w:p>
    <w:p w14:paraId="68167F5D" w14:textId="77777777" w:rsidR="003E47BA" w:rsidRDefault="001D7A02" w:rsidP="003E47BA">
      <w:pPr>
        <w:jc w:val="center"/>
        <w:rPr>
          <w:b/>
          <w:bCs/>
          <w:iCs/>
          <w:sz w:val="28"/>
          <w:szCs w:val="28"/>
        </w:rPr>
      </w:pPr>
      <w:r w:rsidRPr="003E47BA">
        <w:rPr>
          <w:b/>
          <w:bCs/>
          <w:iCs/>
          <w:sz w:val="28"/>
          <w:szCs w:val="28"/>
        </w:rPr>
        <w:t>RĪGAS ĢEOGRĀFISKĀS INFORMĀCIJAS SISTĒMĀ</w:t>
      </w:r>
    </w:p>
    <w:p w14:paraId="4221043A" w14:textId="77777777" w:rsidR="00E15793" w:rsidRPr="003E47BA" w:rsidRDefault="00E15793" w:rsidP="003E47BA">
      <w:pPr>
        <w:jc w:val="center"/>
        <w:rPr>
          <w:b/>
          <w:bCs/>
          <w:iCs/>
          <w:sz w:val="28"/>
          <w:szCs w:val="28"/>
        </w:rPr>
      </w:pPr>
    </w:p>
    <w:p w14:paraId="07ABFF10" w14:textId="77777777" w:rsidR="003E47BA" w:rsidRDefault="001D7A02" w:rsidP="00BA7D93">
      <w:pPr>
        <w:spacing w:before="100" w:beforeAutospacing="1" w:after="100" w:afterAutospacing="1"/>
        <w:jc w:val="center"/>
        <w:rPr>
          <w:b/>
          <w:bCs/>
        </w:rPr>
      </w:pPr>
      <w:r w:rsidRPr="004256E1">
        <w:rPr>
          <w:b/>
          <w:bCs/>
          <w:noProof/>
        </w:rPr>
        <w:drawing>
          <wp:inline distT="0" distB="0" distL="0" distR="0" wp14:anchorId="3E392B70" wp14:editId="32444247">
            <wp:extent cx="5669280" cy="3784600"/>
            <wp:effectExtent l="0" t="0" r="7620" b="6350"/>
            <wp:docPr id="378967286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67286" name="Picture 1" descr="A map of a neighborhoo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C20E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70758A98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6852DEA1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4E33B89B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313DDE4A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2D857767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74427EEF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360C92D5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1B69C089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430C025D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3EC38546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6DDC9FF3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43F11F18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1442B244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5DBD864F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4AD679F6" w14:textId="77777777" w:rsidR="004256E1" w:rsidRDefault="004256E1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2111B679" w14:textId="77777777" w:rsidR="003E47BA" w:rsidRPr="003E47BA" w:rsidRDefault="001D7A02" w:rsidP="003E47BA">
      <w:pPr>
        <w:jc w:val="center"/>
        <w:rPr>
          <w:b/>
          <w:bCs/>
          <w:iCs/>
          <w:sz w:val="28"/>
          <w:szCs w:val="28"/>
        </w:rPr>
      </w:pPr>
      <w:r w:rsidRPr="003E47BA">
        <w:rPr>
          <w:b/>
          <w:bCs/>
          <w:iCs/>
          <w:sz w:val="28"/>
          <w:szCs w:val="28"/>
        </w:rPr>
        <w:t xml:space="preserve">AEROFOTO RĪGAS </w:t>
      </w:r>
      <w:r w:rsidRPr="003E47BA">
        <w:rPr>
          <w:b/>
          <w:bCs/>
          <w:iCs/>
          <w:sz w:val="28"/>
          <w:szCs w:val="28"/>
        </w:rPr>
        <w:t>ĢEOGRĀFISKĀS INFORMĀCIJAS SISTĒMĀ</w:t>
      </w:r>
    </w:p>
    <w:p w14:paraId="3F920D35" w14:textId="77777777" w:rsidR="003E47BA" w:rsidRDefault="001D7A02" w:rsidP="00BA7D93">
      <w:pPr>
        <w:spacing w:before="100" w:beforeAutospacing="1" w:after="100" w:afterAutospacing="1"/>
        <w:jc w:val="center"/>
        <w:rPr>
          <w:b/>
          <w:bCs/>
        </w:rPr>
      </w:pPr>
      <w:r w:rsidRPr="004256E1">
        <w:rPr>
          <w:b/>
          <w:bCs/>
          <w:noProof/>
        </w:rPr>
        <w:drawing>
          <wp:inline distT="0" distB="0" distL="0" distR="0" wp14:anchorId="7FAF686B" wp14:editId="0745CDC8">
            <wp:extent cx="5669280" cy="4621530"/>
            <wp:effectExtent l="0" t="0" r="7620" b="7620"/>
            <wp:docPr id="430209335" name="Picture 1" descr="A aerial view of building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9335" name="Picture 1" descr="A aerial view of buildings and tre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8E82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7994EC69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613E7A85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34EF1C41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541BBE95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476B3338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7698C40E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5DA64FAF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504BDD7E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097CFA5A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1A9CFE6D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13D96A20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16C90EE4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3A4CFC52" w14:textId="77777777" w:rsidR="003E47BA" w:rsidRDefault="003E47BA" w:rsidP="003E47BA">
      <w:pPr>
        <w:jc w:val="center"/>
        <w:rPr>
          <w:b/>
          <w:bCs/>
          <w:iCs/>
          <w:sz w:val="28"/>
          <w:szCs w:val="28"/>
        </w:rPr>
      </w:pPr>
    </w:p>
    <w:p w14:paraId="3678B82C" w14:textId="77777777" w:rsidR="003E47BA" w:rsidRPr="003E47BA" w:rsidRDefault="001D7A02" w:rsidP="003E47BA">
      <w:pPr>
        <w:jc w:val="center"/>
        <w:rPr>
          <w:b/>
          <w:bCs/>
          <w:iCs/>
          <w:sz w:val="28"/>
          <w:szCs w:val="28"/>
        </w:rPr>
      </w:pPr>
      <w:r w:rsidRPr="003E47BA">
        <w:rPr>
          <w:b/>
          <w:bCs/>
          <w:iCs/>
          <w:sz w:val="28"/>
          <w:szCs w:val="28"/>
        </w:rPr>
        <w:t>NEKUSTAMĀ ĪPAŠUMA APSEKOŠANAS AKTS</w:t>
      </w:r>
    </w:p>
    <w:p w14:paraId="503E366B" w14:textId="77777777" w:rsidR="003E47BA" w:rsidRPr="003E47BA" w:rsidRDefault="001D7A02" w:rsidP="00DF09D8">
      <w:pPr>
        <w:pStyle w:val="Style22"/>
        <w:widowControl/>
        <w:numPr>
          <w:ilvl w:val="0"/>
          <w:numId w:val="1"/>
        </w:numPr>
        <w:autoSpaceDE/>
        <w:autoSpaceDN/>
        <w:adjustRightInd/>
        <w:ind w:left="-142"/>
        <w:jc w:val="center"/>
        <w:rPr>
          <w:i/>
          <w:iCs/>
          <w:sz w:val="22"/>
          <w:szCs w:val="22"/>
        </w:rPr>
      </w:pPr>
      <w:r w:rsidRPr="003E47BA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Vispārīgas ziņas par nekustamo īpašumu</w:t>
      </w:r>
      <w:r w:rsidR="002D1E3F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2D1E3F" w:rsidRPr="002D1E3F">
        <w:rPr>
          <w:rStyle w:val="FontStyle40"/>
          <w:rFonts w:ascii="Times New Roman" w:hAnsi="Times New Roman" w:cs="Times New Roman"/>
          <w:sz w:val="28"/>
          <w:szCs w:val="28"/>
        </w:rPr>
        <w:t>(pievienots atsevišķā failā)</w:t>
      </w:r>
    </w:p>
    <w:p w14:paraId="7DBA76D1" w14:textId="77777777" w:rsidR="003E47BA" w:rsidRDefault="003E47BA" w:rsidP="00BA7D93">
      <w:pPr>
        <w:spacing w:before="100" w:beforeAutospacing="1" w:after="100" w:afterAutospacing="1"/>
        <w:jc w:val="center"/>
        <w:rPr>
          <w:b/>
          <w:bCs/>
        </w:rPr>
      </w:pPr>
    </w:p>
    <w:p w14:paraId="756D28DB" w14:textId="77777777" w:rsidR="003E47BA" w:rsidRPr="003E47BA" w:rsidRDefault="001D7A02" w:rsidP="00DF09D8">
      <w:pPr>
        <w:pStyle w:val="ListParagraph"/>
        <w:widowControl/>
        <w:numPr>
          <w:ilvl w:val="0"/>
          <w:numId w:val="1"/>
        </w:numPr>
        <w:autoSpaceDE/>
        <w:autoSpaceDN/>
        <w:adjustRightInd/>
        <w:ind w:left="-426" w:hanging="283"/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3E47BA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Situācijas apraksts</w:t>
      </w:r>
    </w:p>
    <w:p w14:paraId="77C5605A" w14:textId="77777777" w:rsidR="003E47BA" w:rsidRPr="003E47BA" w:rsidRDefault="003E47BA" w:rsidP="003E47BA">
      <w:pPr>
        <w:pStyle w:val="Style23"/>
        <w:widowControl/>
        <w:rPr>
          <w:rStyle w:val="FontStyle44"/>
          <w:rFonts w:ascii="Times New Roman" w:hAnsi="Times New Roman" w:cs="Times New Roman"/>
          <w:i w:val="0"/>
          <w:sz w:val="28"/>
          <w:szCs w:val="28"/>
        </w:rPr>
      </w:pPr>
    </w:p>
    <w:tbl>
      <w:tblPr>
        <w:tblW w:w="548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4"/>
        <w:gridCol w:w="63"/>
        <w:gridCol w:w="8530"/>
        <w:gridCol w:w="10"/>
      </w:tblGrid>
      <w:tr w:rsidR="006F296A" w14:paraId="0B663004" w14:textId="77777777" w:rsidTr="00E15793">
        <w:trPr>
          <w:gridAfter w:val="1"/>
          <w:wAfter w:w="5" w:type="dxa"/>
          <w:cantSplit/>
          <w:trHeight w:val="284"/>
        </w:trPr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5434" w14:textId="77777777" w:rsidR="003E47BA" w:rsidRPr="00A92786" w:rsidRDefault="001D7A02" w:rsidP="00131205">
            <w:pPr>
              <w:ind w:right="-199"/>
              <w:jc w:val="center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2.1.</w:t>
            </w:r>
          </w:p>
        </w:tc>
        <w:tc>
          <w:tcPr>
            <w:tcW w:w="4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1444E" w14:textId="77777777" w:rsidR="003E47BA" w:rsidRPr="00A92786" w:rsidRDefault="001D7A02" w:rsidP="003E47BA">
            <w:pPr>
              <w:ind w:right="-199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Zemesgabala izmantošanas atbilstība teritorijas plānojumam</w:t>
            </w:r>
          </w:p>
        </w:tc>
      </w:tr>
      <w:tr w:rsidR="006F296A" w14:paraId="1F9969DF" w14:textId="77777777" w:rsidTr="003E47BA">
        <w:trPr>
          <w:gridAfter w:val="1"/>
          <w:wAfter w:w="5" w:type="dxa"/>
          <w:cantSplit/>
          <w:trHeight w:val="284"/>
        </w:trPr>
        <w:tc>
          <w:tcPr>
            <w:tcW w:w="4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CE76" w14:textId="77777777" w:rsidR="003E47BA" w:rsidRPr="00A92786" w:rsidRDefault="001D7A02" w:rsidP="00131205">
            <w:pPr>
              <w:ind w:right="-2"/>
              <w:rPr>
                <w:lang w:eastAsia="ru-RU"/>
              </w:rPr>
            </w:pPr>
            <w:r w:rsidRPr="00A92786">
              <w:rPr>
                <w:lang w:eastAsia="ru-RU"/>
              </w:rPr>
              <w:t xml:space="preserve">Atļautā </w:t>
            </w:r>
            <w:r w:rsidRPr="00A92786">
              <w:rPr>
                <w:lang w:eastAsia="ru-RU"/>
              </w:rPr>
              <w:t>izmantošana, faktiskā izmantošana un tās atbilstība teritorijas plānojumam</w:t>
            </w:r>
          </w:p>
        </w:tc>
      </w:tr>
      <w:tr w:rsidR="006F296A" w14:paraId="41322BB2" w14:textId="77777777" w:rsidTr="003E47BA">
        <w:trPr>
          <w:gridAfter w:val="1"/>
          <w:wAfter w:w="5" w:type="dxa"/>
          <w:cantSplit/>
          <w:trHeight w:val="284"/>
        </w:trPr>
        <w:tc>
          <w:tcPr>
            <w:tcW w:w="4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6428" w14:textId="77777777" w:rsidR="00E15793" w:rsidRPr="00A92786" w:rsidRDefault="001D7A02" w:rsidP="00E15793">
            <w:pPr>
              <w:jc w:val="both"/>
              <w:rPr>
                <w:lang w:eastAsia="ru-RU"/>
              </w:rPr>
            </w:pP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Saskaņā ar Rīgas teritorijas plānojumu – Jauktas</w:t>
            </w:r>
            <w:r w:rsidR="002550D8" w:rsidRPr="00A92786">
              <w:t xml:space="preserve"> centra apbūves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teritorija</w:t>
            </w:r>
            <w:r w:rsidR="002550D8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(JC4)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 Faktiskā izmantošana – Sabiedrības ATUD telpas.</w:t>
            </w:r>
            <w:r w:rsidRPr="00A92786">
              <w:rPr>
                <w:lang w:eastAsia="ru-RU"/>
              </w:rPr>
              <w:t xml:space="preserve"> </w:t>
            </w:r>
          </w:p>
        </w:tc>
      </w:tr>
      <w:tr w:rsidR="006F296A" w14:paraId="37707FA2" w14:textId="77777777" w:rsidTr="00E15793">
        <w:trPr>
          <w:gridAfter w:val="1"/>
          <w:wAfter w:w="5" w:type="dxa"/>
          <w:cantSplit/>
          <w:trHeight w:val="284"/>
        </w:trPr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2B59" w14:textId="77777777" w:rsidR="00E15793" w:rsidRPr="00A92786" w:rsidRDefault="001D7A02" w:rsidP="00E15793">
            <w:pPr>
              <w:ind w:right="-199"/>
              <w:jc w:val="center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2.2.</w:t>
            </w:r>
          </w:p>
        </w:tc>
        <w:tc>
          <w:tcPr>
            <w:tcW w:w="4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2CD73" w14:textId="77777777" w:rsidR="00E15793" w:rsidRPr="00A92786" w:rsidRDefault="001D7A02" w:rsidP="00E15793">
            <w:pPr>
              <w:ind w:right="-199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Būves izvietojums zemesgabalā</w:t>
            </w:r>
          </w:p>
        </w:tc>
      </w:tr>
      <w:tr w:rsidR="006F296A" w14:paraId="4D5E72CC" w14:textId="77777777" w:rsidTr="003E47BA">
        <w:trPr>
          <w:gridAfter w:val="1"/>
          <w:wAfter w:w="5" w:type="dxa"/>
          <w:cantSplit/>
          <w:trHeight w:val="356"/>
        </w:trPr>
        <w:tc>
          <w:tcPr>
            <w:tcW w:w="4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2EEF" w14:textId="77777777" w:rsidR="00E15793" w:rsidRPr="00A92786" w:rsidRDefault="001D7A02" w:rsidP="00E15793">
            <w:pPr>
              <w:ind w:right="-199"/>
              <w:jc w:val="center"/>
              <w:rPr>
                <w:lang w:eastAsia="ru-RU"/>
              </w:rPr>
            </w:pPr>
            <w:r w:rsidRPr="00A92786">
              <w:rPr>
                <w:lang w:eastAsia="ru-RU"/>
              </w:rPr>
              <w:t>Sarkanā līnija, apbūves līnija, apgrūtinājumi, būves novietnes raksturs</w:t>
            </w:r>
          </w:p>
        </w:tc>
      </w:tr>
      <w:tr w:rsidR="006F296A" w14:paraId="71B4EDC2" w14:textId="77777777" w:rsidTr="003E47BA">
        <w:trPr>
          <w:gridAfter w:val="1"/>
          <w:wAfter w:w="5" w:type="dxa"/>
          <w:cantSplit/>
          <w:trHeight w:val="284"/>
        </w:trPr>
        <w:tc>
          <w:tcPr>
            <w:tcW w:w="4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CC35" w14:textId="77777777" w:rsidR="00E15793" w:rsidRPr="00A92786" w:rsidRDefault="001D7A02" w:rsidP="00790FFB">
            <w:pPr>
              <w:ind w:right="35"/>
              <w:jc w:val="both"/>
              <w:rPr>
                <w:lang w:eastAsia="ru-RU"/>
              </w:rPr>
            </w:pPr>
            <w:r w:rsidRPr="00A92786">
              <w:rPr>
                <w:lang w:eastAsia="ru-RU"/>
              </w:rPr>
              <w:t>Zemes gabals atrodas ārpus sarkanajām līnijām. Būves novietotas zemesgabala robežās.</w:t>
            </w:r>
          </w:p>
        </w:tc>
      </w:tr>
      <w:tr w:rsidR="006F296A" w14:paraId="219340FD" w14:textId="77777777" w:rsidTr="003E47BA">
        <w:trPr>
          <w:cantSplit/>
          <w:trHeight w:val="284"/>
        </w:trPr>
        <w:tc>
          <w:tcPr>
            <w:tcW w:w="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229E1" w14:textId="77777777" w:rsidR="00E15793" w:rsidRPr="00A92786" w:rsidRDefault="001D7A02" w:rsidP="00E15793">
            <w:pPr>
              <w:ind w:right="-199"/>
              <w:jc w:val="center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2.3.</w:t>
            </w:r>
          </w:p>
        </w:tc>
        <w:tc>
          <w:tcPr>
            <w:tcW w:w="42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870F" w14:textId="77777777" w:rsidR="00E15793" w:rsidRPr="00A92786" w:rsidRDefault="001D7A02" w:rsidP="00E15793">
            <w:pPr>
              <w:ind w:right="-199"/>
              <w:rPr>
                <w:b/>
                <w:lang w:eastAsia="ru-RU"/>
              </w:rPr>
            </w:pPr>
            <w:r w:rsidRPr="00A92786">
              <w:rPr>
                <w:b/>
                <w:lang w:eastAsia="ru-RU"/>
              </w:rPr>
              <w:t>Būves plānojums</w:t>
            </w:r>
          </w:p>
        </w:tc>
      </w:tr>
      <w:tr w:rsidR="006F296A" w14:paraId="54B51919" w14:textId="77777777" w:rsidTr="003E47BA">
        <w:trPr>
          <w:cantSplit/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EB06" w14:textId="77777777" w:rsidR="00E15793" w:rsidRPr="00A92786" w:rsidRDefault="001D7A02" w:rsidP="00E15793">
            <w:pPr>
              <w:ind w:right="-199"/>
              <w:jc w:val="center"/>
              <w:rPr>
                <w:lang w:eastAsia="ru-RU"/>
              </w:rPr>
            </w:pPr>
            <w:r w:rsidRPr="00A92786">
              <w:rPr>
                <w:lang w:eastAsia="ru-RU"/>
              </w:rPr>
              <w:t xml:space="preserve">Līdzšinējais būves izmantošanas veids, būves plānojuma atbilstība </w:t>
            </w:r>
            <w:r w:rsidRPr="00A92786">
              <w:rPr>
                <w:lang w:eastAsia="ru-RU"/>
              </w:rPr>
              <w:t>būves izmantošanas veidam</w:t>
            </w:r>
          </w:p>
        </w:tc>
      </w:tr>
      <w:tr w:rsidR="006F296A" w14:paraId="38E8D39B" w14:textId="77777777" w:rsidTr="003E47BA">
        <w:trPr>
          <w:cantSplit/>
          <w:trHeight w:val="28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BEB5" w14:textId="77777777" w:rsidR="00B669C5" w:rsidRPr="00A92786" w:rsidRDefault="001D7A02" w:rsidP="00B669C5">
            <w:pPr>
              <w:ind w:right="177"/>
              <w:jc w:val="both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Būve kad.apz. </w:t>
            </w:r>
            <w:r w:rsidRPr="00A92786">
              <w:rPr>
                <w:rStyle w:val="FontStyle34"/>
                <w:sz w:val="24"/>
                <w:szCs w:val="24"/>
              </w:rPr>
              <w:t>0100 068 2120</w:t>
            </w:r>
            <w:r w:rsidR="00DF6FA9">
              <w:rPr>
                <w:rStyle w:val="FontStyle34"/>
                <w:sz w:val="24"/>
                <w:szCs w:val="24"/>
              </w:rPr>
              <w:t xml:space="preserve">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001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– biroja ēka,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tiek izmantota atbilstoši paredzētajam izmantošanas veidam. Būvei 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divi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virszemes stāv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</w:t>
            </w:r>
          </w:p>
          <w:p w14:paraId="45F0EB70" w14:textId="77777777" w:rsidR="00B669C5" w:rsidRPr="00A92786" w:rsidRDefault="001D7A02" w:rsidP="00B669C5">
            <w:pPr>
              <w:ind w:right="177"/>
              <w:jc w:val="both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Būve kad.apz. </w:t>
            </w:r>
            <w:r w:rsidRPr="00A92786">
              <w:rPr>
                <w:rStyle w:val="FontStyle34"/>
                <w:sz w:val="24"/>
                <w:szCs w:val="24"/>
              </w:rPr>
              <w:t xml:space="preserve">0100 068 2120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002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- noliktava,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tiek izmantota atbilstoši paredzētajam izmantošanas veidam. Būvei viens virszemes stāvs.</w:t>
            </w:r>
          </w:p>
          <w:p w14:paraId="4684FEAE" w14:textId="77777777" w:rsidR="00B669C5" w:rsidRPr="00A92786" w:rsidRDefault="001D7A02" w:rsidP="00B669C5">
            <w:pPr>
              <w:ind w:right="177"/>
              <w:jc w:val="both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Būve kad.apz. </w:t>
            </w:r>
            <w:r w:rsidRPr="00A92786">
              <w:rPr>
                <w:rStyle w:val="FontStyle34"/>
                <w:sz w:val="24"/>
                <w:szCs w:val="24"/>
              </w:rPr>
              <w:t xml:space="preserve">0100 068 2120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003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– garāža,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ne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tiek izmantota atbilstoši paredzētajam izmantošanas veidam - 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noliktava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 Būvei viens virszemes stāvs.</w:t>
            </w:r>
          </w:p>
          <w:p w14:paraId="772B2EA0" w14:textId="77777777" w:rsidR="00B669C5" w:rsidRPr="00A92786" w:rsidRDefault="001D7A02" w:rsidP="00B669C5">
            <w:pPr>
              <w:ind w:right="177"/>
              <w:jc w:val="both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Būve kad.apz. </w:t>
            </w:r>
            <w:r w:rsidRPr="00A92786">
              <w:rPr>
                <w:rStyle w:val="FontStyle34"/>
                <w:sz w:val="24"/>
                <w:szCs w:val="24"/>
              </w:rPr>
              <w:t xml:space="preserve">0100 068 2120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004 – nojume, tiek izmantota atbilstoši paredzētajam izmantošanas veidam 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–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A92786"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materiālu uzglabāšanai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 Būvei viens virszemes stāvs.</w:t>
            </w:r>
          </w:p>
          <w:p w14:paraId="4EA8B306" w14:textId="77777777" w:rsidR="00E15793" w:rsidRPr="00A92786" w:rsidRDefault="00E15793" w:rsidP="00E15793">
            <w:pPr>
              <w:ind w:right="177"/>
              <w:jc w:val="both"/>
              <w:rPr>
                <w:lang w:eastAsia="ru-RU"/>
              </w:rPr>
            </w:pPr>
          </w:p>
        </w:tc>
      </w:tr>
    </w:tbl>
    <w:p w14:paraId="570AC6C3" w14:textId="77777777" w:rsidR="003E47BA" w:rsidRDefault="003E47BA" w:rsidP="003E47BA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5377FE6E" w14:textId="77777777" w:rsidR="003E47BA" w:rsidRPr="003E47BA" w:rsidRDefault="001D7A02" w:rsidP="00DF09D8">
      <w:pPr>
        <w:pStyle w:val="ListParagraph"/>
        <w:widowControl/>
        <w:numPr>
          <w:ilvl w:val="0"/>
          <w:numId w:val="1"/>
        </w:numPr>
        <w:autoSpaceDE/>
        <w:autoSpaceDN/>
        <w:adjustRightInd/>
        <w:ind w:left="-426" w:hanging="283"/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3E47BA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Teritorijas labiekārtojums</w:t>
      </w:r>
    </w:p>
    <w:p w14:paraId="3D68A8C3" w14:textId="77777777" w:rsidR="003E47BA" w:rsidRPr="002E3214" w:rsidRDefault="003E47BA" w:rsidP="003E47BA">
      <w:pPr>
        <w:pStyle w:val="Style22"/>
        <w:widowControl/>
        <w:ind w:left="720"/>
        <w:rPr>
          <w:rStyle w:val="FontStyle40"/>
          <w:i w:val="0"/>
        </w:rPr>
      </w:pPr>
    </w:p>
    <w:tbl>
      <w:tblPr>
        <w:tblW w:w="5560" w:type="pct"/>
        <w:tblInd w:w="-669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1"/>
        <w:gridCol w:w="8702"/>
      </w:tblGrid>
      <w:tr w:rsidR="006F296A" w14:paraId="0379A1D6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2C5" w14:textId="77777777" w:rsidR="003E47BA" w:rsidRPr="00DF6FA9" w:rsidRDefault="001D7A02" w:rsidP="003E47BA">
            <w:pPr>
              <w:ind w:right="-199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3.1.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C8EB" w14:textId="77777777" w:rsidR="003E47BA" w:rsidRPr="00DF6FA9" w:rsidRDefault="001D7A02" w:rsidP="003E47BA">
            <w:pPr>
              <w:pStyle w:val="Style17"/>
              <w:widowControl/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Brauktuves, Ietves un celiņi</w:t>
            </w:r>
          </w:p>
        </w:tc>
      </w:tr>
      <w:tr w:rsidR="006F296A" w14:paraId="459CC863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46A3" w14:textId="77777777" w:rsidR="003E47BA" w:rsidRPr="00DF6FA9" w:rsidRDefault="001D7A02" w:rsidP="003E47BA">
            <w:pPr>
              <w:pStyle w:val="Style18"/>
              <w:widowControl/>
              <w:ind w:hanging="709"/>
              <w:jc w:val="center"/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Pieguļošās teritorijas, segums, materiāls, apdare</w:t>
            </w:r>
          </w:p>
        </w:tc>
      </w:tr>
      <w:tr w:rsidR="006F296A" w14:paraId="56D2015E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698"/>
            </w:tblGrid>
            <w:tr w:rsidR="006F296A" w14:paraId="2C421E88" w14:textId="77777777" w:rsidTr="00D37238">
              <w:tc>
                <w:tcPr>
                  <w:tcW w:w="9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AC04A78" w14:textId="77777777" w:rsidR="003E47BA" w:rsidRPr="0089615B" w:rsidRDefault="001D7A02" w:rsidP="00131205">
                  <w:pPr>
                    <w:pStyle w:val="Style18"/>
                    <w:widowControl/>
                    <w:jc w:val="both"/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</w:pPr>
                  <w:r w:rsidRPr="0089615B"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  <w:t>Asfaltēti laukumi</w:t>
                  </w:r>
                  <w:r w:rsidR="0089615B" w:rsidRPr="0089615B"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  <w:t xml:space="preserve">, </w:t>
                  </w:r>
                  <w:r w:rsidR="0089615B" w:rsidRPr="0089615B">
                    <w:rPr>
                      <w:rStyle w:val="FontStyle44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  <w:t>zālājs</w:t>
                  </w:r>
                </w:p>
                <w:p w14:paraId="2DF5A287" w14:textId="77777777" w:rsidR="00CF2D87" w:rsidRPr="00DF6FA9" w:rsidRDefault="00CF2D87" w:rsidP="00131205">
                  <w:pPr>
                    <w:pStyle w:val="Style18"/>
                    <w:widowControl/>
                    <w:jc w:val="both"/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</w:pPr>
                </w:p>
                <w:p w14:paraId="4368F314" w14:textId="77777777" w:rsidR="00F816B7" w:rsidRPr="00DF6FA9" w:rsidRDefault="001D7A02" w:rsidP="00131205">
                  <w:pPr>
                    <w:pStyle w:val="Style18"/>
                    <w:widowControl/>
                    <w:jc w:val="both"/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</w:pPr>
                  <w:r w:rsidRPr="00DF6FA9">
                    <w:rPr>
                      <w:noProof/>
                    </w:rPr>
                    <w:drawing>
                      <wp:inline distT="0" distB="0" distL="0" distR="0" wp14:anchorId="1BF41D58" wp14:editId="7F166878">
                        <wp:extent cx="2886324" cy="1623557"/>
                        <wp:effectExtent l="0" t="0" r="0" b="0"/>
                        <wp:docPr id="1304030154" name="Picture 2" descr="A road with trees in th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4030154" name="Picture 2" descr="A road with trees in the background&#10;&#10;Description automatically generated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4223" cy="1633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F6FA9"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  <w:szCs w:val="24"/>
                    </w:rPr>
                    <w:t xml:space="preserve"> </w:t>
                  </w:r>
                  <w:r w:rsidRPr="00DF6FA9">
                    <w:rPr>
                      <w:rStyle w:val="FontStyle37"/>
                      <w:rFonts w:ascii="Times New Roman" w:hAnsi="Times New Roman" w:cs="Times New Roman"/>
                      <w:i w:val="0"/>
                      <w:iCs w:val="0"/>
                      <w:sz w:val="24"/>
                    </w:rPr>
                    <w:t xml:space="preserve"> </w:t>
                  </w:r>
                  <w:r w:rsidRPr="00DF6FA9">
                    <w:rPr>
                      <w:noProof/>
                    </w:rPr>
                    <w:drawing>
                      <wp:inline distT="0" distB="0" distL="0" distR="0" wp14:anchorId="19B2C9F1" wp14:editId="7AF9F040">
                        <wp:extent cx="2869536" cy="1614114"/>
                        <wp:effectExtent l="0" t="0" r="7620" b="5715"/>
                        <wp:docPr id="117363170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3631706" name="Picture 3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4428" cy="1616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F9A2031" w14:textId="77777777" w:rsidR="003E47BA" w:rsidRPr="00DF6FA9" w:rsidRDefault="003E47BA" w:rsidP="00131205">
            <w:pPr>
              <w:pStyle w:val="Style18"/>
              <w:widowControl/>
              <w:jc w:val="both"/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</w:tr>
      <w:tr w:rsidR="006F296A" w14:paraId="231E04F8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5FDE" w14:textId="77777777" w:rsidR="003E47BA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3.2.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B6FD" w14:textId="77777777" w:rsidR="003E47BA" w:rsidRPr="00DF6FA9" w:rsidRDefault="001D7A02" w:rsidP="003E47BA">
            <w:pPr>
              <w:pStyle w:val="Style19"/>
              <w:widowControl/>
              <w:spacing w:line="240" w:lineRule="auto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Speciāli aprīkoti laukumi</w:t>
            </w:r>
          </w:p>
        </w:tc>
      </w:tr>
      <w:tr w:rsidR="006F296A" w14:paraId="1B7ED51C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57B6" w14:textId="77777777" w:rsidR="003E47BA" w:rsidRPr="00DF6FA9" w:rsidRDefault="001D7A02" w:rsidP="00131205">
            <w:pPr>
              <w:pStyle w:val="Style18"/>
              <w:widowControl/>
              <w:jc w:val="center"/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Speciālo laukumu, segums, materiāls, aprīkojums</w:t>
            </w:r>
          </w:p>
        </w:tc>
      </w:tr>
      <w:tr w:rsidR="006F296A" w14:paraId="18259415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4D8A" w14:textId="77777777" w:rsidR="00CF2D87" w:rsidRPr="00DF6FA9" w:rsidRDefault="001D7A02" w:rsidP="00D37238">
            <w:pPr>
              <w:pStyle w:val="Style18"/>
              <w:widowControl/>
              <w:rPr>
                <w:rStyle w:val="FontStyle37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</w:t>
            </w:r>
            <w:r w:rsidRPr="00DF6FA9"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</w:rPr>
              <w:t>av</w:t>
            </w:r>
          </w:p>
        </w:tc>
      </w:tr>
      <w:tr w:rsidR="006F296A" w14:paraId="3A77001A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A14C" w14:textId="77777777" w:rsidR="003E47BA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3.3.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DF3C" w14:textId="77777777" w:rsidR="003E47BA" w:rsidRPr="00DF6FA9" w:rsidRDefault="001D7A02" w:rsidP="003E47BA">
            <w:pPr>
              <w:pStyle w:val="Style17"/>
              <w:widowControl/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Apstādījumi un mazās arhitektūras formas</w:t>
            </w:r>
          </w:p>
        </w:tc>
      </w:tr>
      <w:tr w:rsidR="006F296A" w14:paraId="2CB45F30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B03A" w14:textId="77777777" w:rsidR="003E47BA" w:rsidRPr="00DF6FA9" w:rsidRDefault="001D7A02" w:rsidP="00131205">
            <w:pPr>
              <w:pStyle w:val="Style18"/>
              <w:widowControl/>
              <w:jc w:val="center"/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37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Dekoratīvie stādījumi, zāliens, lapenes, ūdensbaseini, skulptūras</w:t>
            </w:r>
          </w:p>
        </w:tc>
      </w:tr>
      <w:tr w:rsidR="006F296A" w14:paraId="0D591E47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7E2C" w14:textId="77777777" w:rsidR="003E47BA" w:rsidRPr="00DF6FA9" w:rsidRDefault="001D7A02" w:rsidP="00F816B7">
            <w:pPr>
              <w:pStyle w:val="Style18"/>
              <w:widowControl/>
              <w:rPr>
                <w:rStyle w:val="FontStyle37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37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n</w:t>
            </w:r>
            <w:r w:rsidRPr="00DF6FA9">
              <w:rPr>
                <w:rStyle w:val="FontStyle37"/>
                <w:rFonts w:ascii="Times New Roman" w:hAnsi="Times New Roman" w:cs="Times New Roman"/>
                <w:bCs/>
                <w:i w:val="0"/>
                <w:iCs w:val="0"/>
                <w:sz w:val="24"/>
              </w:rPr>
              <w:t>av</w:t>
            </w:r>
          </w:p>
        </w:tc>
      </w:tr>
      <w:tr w:rsidR="006F296A" w14:paraId="4ECA5594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376D" w14:textId="77777777" w:rsidR="003E47BA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3.4.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1BD4" w14:textId="77777777" w:rsidR="003E47BA" w:rsidRPr="00DF6FA9" w:rsidRDefault="001D7A02" w:rsidP="003E47BA">
            <w:pPr>
              <w:pStyle w:val="Style17"/>
              <w:widowControl/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Nožogojums un atbalsta sienas</w:t>
            </w:r>
          </w:p>
        </w:tc>
      </w:tr>
      <w:tr w:rsidR="006F296A" w14:paraId="28DFF72F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E622" w14:textId="77777777" w:rsidR="00032BC2" w:rsidRPr="00DF6FA9" w:rsidRDefault="00032BC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783F" w14:textId="77777777" w:rsidR="00032BC2" w:rsidRPr="00DF6FA9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Nožogojuma veids, materiāls, apdare</w:t>
            </w:r>
          </w:p>
        </w:tc>
      </w:tr>
      <w:tr w:rsidR="006F296A" w14:paraId="491AEA49" w14:textId="77777777" w:rsidTr="00D37238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87F0" w14:textId="77777777" w:rsidR="00D37238" w:rsidRPr="00DF6FA9" w:rsidRDefault="001D7A02" w:rsidP="00D37238">
            <w:pPr>
              <w:pStyle w:val="Style19"/>
              <w:widowControl/>
              <w:spacing w:line="240" w:lineRule="auto"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Gar zemesgabala fronti ielas</w:t>
            </w:r>
            <w:r w:rsidRPr="00DF6FA9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</w:rPr>
              <w:t xml:space="preserve"> pusē cinkotā sieta žogs ar automātiskajiem vārtiem, pagalma pusē betona paneļu žogs</w:t>
            </w:r>
            <w:r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</w:rPr>
              <w:t>.</w:t>
            </w:r>
          </w:p>
          <w:p w14:paraId="1BDDCF11" w14:textId="77777777" w:rsidR="00D37238" w:rsidRPr="00DF6FA9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b/>
                <w:noProof/>
              </w:rPr>
              <w:lastRenderedPageBreak/>
              <w:drawing>
                <wp:inline distT="0" distB="0" distL="0" distR="0" wp14:anchorId="6182AEF3" wp14:editId="6D7E8919">
                  <wp:extent cx="2093560" cy="1958388"/>
                  <wp:effectExtent l="0" t="8890" r="0" b="0"/>
                  <wp:docPr id="715716412" name="Picture 6" descr="A mirror in a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16412" name="Picture 6" descr="A mirror in a park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0" b="19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8626" cy="1963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 </w:t>
            </w:r>
            <w:r w:rsidRPr="00DF6FA9">
              <w:rPr>
                <w:b/>
                <w:noProof/>
              </w:rPr>
              <w:drawing>
                <wp:inline distT="0" distB="0" distL="0" distR="0" wp14:anchorId="2A5E88B5" wp14:editId="07AF4EB7">
                  <wp:extent cx="3737114" cy="2102127"/>
                  <wp:effectExtent l="0" t="0" r="0" b="0"/>
                  <wp:docPr id="1447259536" name="Picture 7" descr="A covered area with a gate and tre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259536" name="Picture 7" descr="A covered area with a gate and trees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018" cy="211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</w:p>
          <w:p w14:paraId="275D8097" w14:textId="77777777" w:rsidR="00D37238" w:rsidRPr="00DF6FA9" w:rsidRDefault="00D37238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</w:p>
        </w:tc>
      </w:tr>
      <w:tr w:rsidR="006F296A" w14:paraId="7DFC94AB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CCA9" w14:textId="77777777" w:rsidR="00032BC2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 xml:space="preserve">3.5. 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A3693" w14:textId="77777777" w:rsidR="00032BC2" w:rsidRPr="00DF6FA9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Apgaismojums</w:t>
            </w:r>
          </w:p>
        </w:tc>
      </w:tr>
      <w:tr w:rsidR="006F296A" w14:paraId="02F1874A" w14:textId="77777777" w:rsidTr="00D37238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5A35" w14:textId="77777777" w:rsidR="00D37238" w:rsidRPr="00DF6FA9" w:rsidRDefault="001D7A02" w:rsidP="00D37238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Uz ēku fasādēm uzstādīti prožektori ar kustības sensoriem.</w:t>
            </w:r>
          </w:p>
        </w:tc>
      </w:tr>
      <w:tr w:rsidR="006F296A" w14:paraId="09F21FA4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C1CE" w14:textId="77777777" w:rsidR="000936BB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3.6. 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BDD9" w14:textId="77777777" w:rsidR="000936BB" w:rsidRPr="00DF6FA9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Velonovietnes</w:t>
            </w:r>
          </w:p>
        </w:tc>
      </w:tr>
      <w:tr w:rsidR="006F296A" w14:paraId="34150ABF" w14:textId="77777777" w:rsidTr="00D37238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9DC3" w14:textId="77777777" w:rsidR="00D37238" w:rsidRPr="00EF4EDA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EF4EDA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6741E82C" w14:textId="77777777" w:rsidTr="003E47BA">
        <w:trPr>
          <w:trHeight w:val="284"/>
        </w:trPr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111D" w14:textId="77777777" w:rsidR="000936BB" w:rsidRPr="00DF6FA9" w:rsidRDefault="001D7A02" w:rsidP="0013120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3.7.</w:t>
            </w:r>
          </w:p>
        </w:tc>
        <w:tc>
          <w:tcPr>
            <w:tcW w:w="4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4335" w14:textId="77777777" w:rsidR="000936BB" w:rsidRPr="00DF6FA9" w:rsidRDefault="001D7A02" w:rsidP="003E47BA">
            <w:pPr>
              <w:pStyle w:val="Style17"/>
              <w:widowControl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F6FA9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Elektrouzlādes stacija</w:t>
            </w:r>
          </w:p>
        </w:tc>
      </w:tr>
      <w:tr w:rsidR="006F296A" w14:paraId="2937633D" w14:textId="77777777" w:rsidTr="003E47BA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C85C" w14:textId="77777777" w:rsidR="00CF2D87" w:rsidRPr="00EF4EDA" w:rsidRDefault="001D7A02" w:rsidP="00D37238">
            <w:pPr>
              <w:pStyle w:val="Style18"/>
              <w:widowControl/>
              <w:rPr>
                <w:rStyle w:val="FontStyle37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EF4EDA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nav</w:t>
            </w:r>
          </w:p>
        </w:tc>
      </w:tr>
    </w:tbl>
    <w:p w14:paraId="4CE6F1A0" w14:textId="77777777" w:rsidR="003E47BA" w:rsidRDefault="003E47BA" w:rsidP="003E47BA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52D0787E" w14:textId="77777777" w:rsidR="003E47BA" w:rsidRDefault="001D7A02" w:rsidP="00DF09D8">
      <w:pPr>
        <w:pStyle w:val="ListParagraph"/>
        <w:widowControl/>
        <w:numPr>
          <w:ilvl w:val="0"/>
          <w:numId w:val="1"/>
        </w:numPr>
        <w:autoSpaceDE/>
        <w:autoSpaceDN/>
        <w:adjustRightInd/>
        <w:ind w:left="-426" w:hanging="283"/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3E47BA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Būves </w:t>
      </w:r>
      <w:r w:rsidRPr="003E47BA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konstrukcijas un daļas</w:t>
      </w:r>
    </w:p>
    <w:p w14:paraId="22AB4CCC" w14:textId="77777777" w:rsidR="00D37238" w:rsidRPr="00FD6DDB" w:rsidRDefault="001D7A02" w:rsidP="00DF09D8">
      <w:pPr>
        <w:pStyle w:val="ListParagraph"/>
        <w:widowControl/>
        <w:numPr>
          <w:ilvl w:val="1"/>
          <w:numId w:val="1"/>
        </w:numPr>
        <w:autoSpaceDE/>
        <w:autoSpaceDN/>
        <w:adjustRightInd/>
        <w:ind w:left="1560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FD6DDB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Administratīva ēka, kad.apz.</w:t>
      </w:r>
      <w:r w:rsidRPr="00FD6DDB">
        <w:rPr>
          <w:sz w:val="28"/>
          <w:szCs w:val="28"/>
        </w:rPr>
        <w:t xml:space="preserve"> </w:t>
      </w:r>
      <w:r w:rsidR="0089615B" w:rsidRPr="00FD6DDB">
        <w:rPr>
          <w:rStyle w:val="FontStyle34"/>
          <w:b/>
          <w:bCs/>
          <w:sz w:val="28"/>
          <w:szCs w:val="28"/>
        </w:rPr>
        <w:t xml:space="preserve">0100 068 2120 </w:t>
      </w:r>
      <w:r w:rsidR="0089615B" w:rsidRPr="00FD6DDB">
        <w:rPr>
          <w:rStyle w:val="FontStyle44"/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001</w:t>
      </w:r>
    </w:p>
    <w:p w14:paraId="20ADEB7A" w14:textId="77777777" w:rsidR="00F816B7" w:rsidRDefault="00F816B7" w:rsidP="00F816B7">
      <w:pPr>
        <w:pStyle w:val="ListParagraph"/>
        <w:widowControl/>
        <w:autoSpaceDE/>
        <w:autoSpaceDN/>
        <w:adjustRightInd/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W w:w="98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8930"/>
      </w:tblGrid>
      <w:tr w:rsidR="006F296A" w14:paraId="7BCB2E4B" w14:textId="77777777" w:rsidTr="00DF7ED6">
        <w:trPr>
          <w:trHeight w:val="833"/>
        </w:trPr>
        <w:tc>
          <w:tcPr>
            <w:tcW w:w="880" w:type="dxa"/>
            <w:shd w:val="clear" w:color="auto" w:fill="auto"/>
          </w:tcPr>
          <w:p w14:paraId="4B2F7818" w14:textId="77777777" w:rsidR="00F816B7" w:rsidRPr="00DC0C8F" w:rsidRDefault="001D7A02" w:rsidP="00CD3FBC">
            <w:pPr>
              <w:pStyle w:val="Style19"/>
              <w:widowControl/>
              <w:spacing w:line="240" w:lineRule="auto"/>
              <w:ind w:left="-79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4.1.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14:paraId="771F0336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Ēkas karkass, pamatu veids, to iedziļinājums, pārsegums, izmantotie materiāli, to stiprība, hidroizolācija, drenāža, būves aizsargapmales, ārsienu aizsardzība pret mitrumu</w:t>
            </w:r>
          </w:p>
        </w:tc>
      </w:tr>
      <w:tr w:rsidR="006F296A" w14:paraId="55BBE427" w14:textId="77777777" w:rsidTr="00DF7ED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3CBBE0DE" w14:textId="77777777" w:rsidR="00CF2D87" w:rsidRDefault="001D7A02" w:rsidP="0089615B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Pamati – dzelzsbeton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, pārsegum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- koka konstrukcijas, 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nesošās 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sienas – ķieģeļu mūr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</w:p>
          <w:p w14:paraId="0EAE749A" w14:textId="77777777" w:rsidR="0089615B" w:rsidRPr="00DC0C8F" w:rsidRDefault="001D7A02" w:rsidP="0089615B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6B767A" wp14:editId="14AD28C6">
                  <wp:extent cx="2106003" cy="2965624"/>
                  <wp:effectExtent l="0" t="0" r="0" b="0"/>
                  <wp:docPr id="972697248" name="Picture 1" descr="A brick house with a triangle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97248" name="Picture 1" descr="A brick house with a triangle roof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69" t="-2" r="31178" b="-37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9251" cy="298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2CDED10B" w14:textId="77777777" w:rsidTr="00DF7ED6">
        <w:trPr>
          <w:trHeight w:val="545"/>
        </w:trPr>
        <w:tc>
          <w:tcPr>
            <w:tcW w:w="880" w:type="dxa"/>
            <w:shd w:val="clear" w:color="auto" w:fill="auto"/>
          </w:tcPr>
          <w:p w14:paraId="242C8C74" w14:textId="77777777" w:rsidR="00F816B7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8930" w:type="dxa"/>
            <w:shd w:val="clear" w:color="auto" w:fill="auto"/>
          </w:tcPr>
          <w:p w14:paraId="5C150146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Jumta konstrukcija un materiāls, ieseguma un ūdens noteku sistēmas veids, konstrukcija un materiāls</w:t>
            </w:r>
          </w:p>
        </w:tc>
      </w:tr>
      <w:tr w:rsidR="006F296A" w14:paraId="71132B98" w14:textId="77777777" w:rsidTr="00DF7ED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7B065B13" w14:textId="77777777" w:rsidR="00F816B7" w:rsidRPr="00172D76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Divslīpju jumts, koka konstrukcijas, </w:t>
            </w:r>
            <w:r w:rsidR="00406A35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bezazbesta </w:t>
            </w: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cementa loksnes. </w:t>
            </w:r>
            <w:r w:rsidRPr="00172D76">
              <w:rPr>
                <w:bCs/>
              </w:rPr>
              <w:t>Pa ēkas perimetru uzstādīta lietus ūdens novadīšanas sistēma</w:t>
            </w:r>
          </w:p>
          <w:p w14:paraId="3DE0DE11" w14:textId="77777777" w:rsidR="00CF2D87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1F08C" wp14:editId="2F7602AD">
                  <wp:extent cx="2940587" cy="1630017"/>
                  <wp:effectExtent l="0" t="0" r="0" b="8890"/>
                  <wp:docPr id="602883741" name="Picture 2" descr="A brick house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883741" name="Picture 2" descr="A brick house with trees in the backgroun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4" b="1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20" cy="1640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3F6E2" w14:textId="77777777" w:rsidR="00CF2D87" w:rsidRPr="00DC0C8F" w:rsidRDefault="00CF2D87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0F7D5BC8" w14:textId="77777777" w:rsidTr="00DF7ED6">
        <w:trPr>
          <w:trHeight w:val="288"/>
        </w:trPr>
        <w:tc>
          <w:tcPr>
            <w:tcW w:w="880" w:type="dxa"/>
            <w:shd w:val="clear" w:color="auto" w:fill="auto"/>
          </w:tcPr>
          <w:p w14:paraId="077C4ADA" w14:textId="77777777" w:rsidR="00F816B7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14:paraId="46503E93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Balkonu, lodžiju, erkeru, jumtiņu un dzegu konstrukcija un materiāls</w:t>
            </w:r>
          </w:p>
        </w:tc>
      </w:tr>
      <w:tr w:rsidR="006F296A" w14:paraId="23C6C0CA" w14:textId="77777777" w:rsidTr="00DF7ED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5736BAFB" w14:textId="77777777" w:rsidR="00F816B7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Jumtiņš v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i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rs ieejas mezgla</w:t>
            </w:r>
          </w:p>
          <w:p w14:paraId="69B01948" w14:textId="77777777" w:rsidR="00CF2D87" w:rsidRPr="00DC0C8F" w:rsidRDefault="001D7A02" w:rsidP="00172D76">
            <w:pP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172D76">
              <w:rPr>
                <w:noProof/>
              </w:rPr>
              <w:lastRenderedPageBreak/>
              <w:drawing>
                <wp:inline distT="0" distB="0" distL="0" distR="0" wp14:anchorId="5D517C31" wp14:editId="1A16395F">
                  <wp:extent cx="2248153" cy="1919117"/>
                  <wp:effectExtent l="0" t="6985" r="0" b="0"/>
                  <wp:docPr id="3534732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47327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22" t="669" r="150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1631" cy="19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0EC3A5AC" w14:textId="77777777" w:rsidTr="00DF7ED6">
        <w:trPr>
          <w:trHeight w:val="818"/>
        </w:trPr>
        <w:tc>
          <w:tcPr>
            <w:tcW w:w="880" w:type="dxa"/>
            <w:shd w:val="clear" w:color="auto" w:fill="auto"/>
          </w:tcPr>
          <w:p w14:paraId="1ADED2DC" w14:textId="77777777" w:rsidR="00F816B7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4.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8930" w:type="dxa"/>
            <w:shd w:val="clear" w:color="auto" w:fill="auto"/>
          </w:tcPr>
          <w:p w14:paraId="714C14B7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Kāpņu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veids, konstrukcija un materiāls, kāpņu laukumi (podesti), margas. Kāpņu telpas sienu stāvoklis kāpņu elementu iebūves vietās. Lieveņi un pandusi. Avārijas, pagraba, ugunsdzēsēju kāpnes un palīgkāpnes.</w:t>
            </w:r>
          </w:p>
        </w:tc>
      </w:tr>
      <w:tr w:rsidR="006F296A" w14:paraId="71735936" w14:textId="77777777" w:rsidTr="00DF7ED6">
        <w:trPr>
          <w:trHeight w:val="288"/>
        </w:trPr>
        <w:tc>
          <w:tcPr>
            <w:tcW w:w="9810" w:type="dxa"/>
            <w:gridSpan w:val="2"/>
            <w:shd w:val="clear" w:color="auto" w:fill="auto"/>
          </w:tcPr>
          <w:p w14:paraId="02B76E43" w14:textId="77777777" w:rsidR="00CF2D87" w:rsidRDefault="001D7A02" w:rsidP="00172D7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Koka kāpnes. Metāla lievenis bez pandusa.</w:t>
            </w:r>
          </w:p>
          <w:p w14:paraId="520DAB59" w14:textId="77777777" w:rsidR="0043493F" w:rsidRPr="00DC0C8F" w:rsidRDefault="001D7A02" w:rsidP="00172D7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A3B59F" wp14:editId="607B72DF">
                  <wp:extent cx="2808388" cy="1580556"/>
                  <wp:effectExtent l="4127" t="0" r="0" b="0"/>
                  <wp:docPr id="5174934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49347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2657" cy="158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F2B43E" wp14:editId="4BF9A98E">
                  <wp:extent cx="2783867" cy="1565936"/>
                  <wp:effectExtent l="0" t="635" r="0" b="0"/>
                  <wp:docPr id="1669958759" name="Picture 6" descr="A staircase in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58759" name="Picture 6" descr="A staircase in a hous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4319" cy="157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6CF1FF02" w14:textId="77777777" w:rsidTr="00DF7ED6">
        <w:trPr>
          <w:trHeight w:val="272"/>
        </w:trPr>
        <w:tc>
          <w:tcPr>
            <w:tcW w:w="880" w:type="dxa"/>
            <w:shd w:val="clear" w:color="auto" w:fill="auto"/>
          </w:tcPr>
          <w:p w14:paraId="71326254" w14:textId="77777777" w:rsidR="00F816B7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14:paraId="34F31824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Starpsienu veidi un konstrukcijas, skaņas izolācija</w:t>
            </w:r>
          </w:p>
        </w:tc>
      </w:tr>
      <w:tr w:rsidR="006F296A" w14:paraId="592496BA" w14:textId="77777777" w:rsidTr="00DF7ED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1AD0D914" w14:textId="77777777" w:rsidR="00CF2D87" w:rsidRPr="00DC0C8F" w:rsidRDefault="001D7A02" w:rsidP="00172D7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Koka konstrukciju starpsienas.</w:t>
            </w:r>
          </w:p>
        </w:tc>
      </w:tr>
      <w:tr w:rsidR="006F296A" w14:paraId="7B28FAF0" w14:textId="77777777" w:rsidTr="00DF7ED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6BB73BD4" w14:textId="77777777" w:rsidR="00F816B7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="00CD3FBC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F7F212F" w14:textId="77777777" w:rsidR="00F816B7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Grīdu konstrukcijas, seguma un virsseguma veidi. Skaņas un siltuma izolācija</w:t>
            </w:r>
          </w:p>
        </w:tc>
      </w:tr>
      <w:tr w:rsidR="006F296A" w14:paraId="163062BC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2FB48F" w14:textId="77777777" w:rsidR="00CF2D87" w:rsidRDefault="001D7A02" w:rsidP="00172D76">
            <w:pPr>
              <w:pStyle w:val="Style19"/>
              <w:widowControl/>
              <w:spacing w:line="240" w:lineRule="auto"/>
              <w:jc w:val="both"/>
            </w:pP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Koka sijas, </w:t>
            </w:r>
            <w:r w:rsidR="001708B3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OSB</w:t>
            </w: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plāksnes</w:t>
            </w:r>
            <w:r w:rsidR="0043493F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,</w:t>
            </w: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="0043493F">
              <w:t>grīdas segums:</w:t>
            </w:r>
            <w:r w:rsidRPr="00172D76">
              <w:t xml:space="preserve"> linolej</w:t>
            </w:r>
            <w:r w:rsidR="0043493F">
              <w:t>s, lamināts</w:t>
            </w:r>
            <w:r w:rsidRPr="00172D76">
              <w:t xml:space="preserve">, sanitārajā </w:t>
            </w:r>
            <w:r w:rsidRPr="00172D76">
              <w:t>mezglā – flīz.</w:t>
            </w:r>
          </w:p>
          <w:p w14:paraId="372EB707" w14:textId="77777777" w:rsidR="0043493F" w:rsidRPr="00DC0C8F" w:rsidRDefault="001D7A02" w:rsidP="00172D76">
            <w:pPr>
              <w:pStyle w:val="Style19"/>
              <w:widowControl/>
              <w:spacing w:line="240" w:lineRule="auto"/>
              <w:jc w:val="both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EA9051" wp14:editId="18AF4434">
                  <wp:extent cx="2814791" cy="1583331"/>
                  <wp:effectExtent l="6032" t="0" r="0" b="0"/>
                  <wp:docPr id="855153394" name="Picture 7" descr="A room with a desk and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53394" name="Picture 7" descr="A room with a desk and a chai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45145" cy="16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6D82B07" wp14:editId="7DF75E7E">
                  <wp:extent cx="2824212" cy="1588631"/>
                  <wp:effectExtent l="8255" t="0" r="3810" b="3810"/>
                  <wp:docPr id="1067440478" name="Picture 8" descr="A toilet in a bath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440478" name="Picture 8" descr="A toilet in a bathroom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6172" cy="16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5F0F565" wp14:editId="5802F3A4">
                  <wp:extent cx="2842705" cy="1599033"/>
                  <wp:effectExtent l="0" t="6985" r="8255" b="8255"/>
                  <wp:docPr id="132586370" name="Picture 9" descr="A room with a window and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86370" name="Picture 9" descr="A room with a window and a desk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6118" cy="161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</w:p>
        </w:tc>
      </w:tr>
      <w:tr w:rsidR="006F296A" w14:paraId="2857562A" w14:textId="77777777" w:rsidTr="00DF7ED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59487BF2" w14:textId="77777777" w:rsidR="002D1E3F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6DD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4CC7CEDA" w14:textId="77777777" w:rsidR="002D1E3F" w:rsidRPr="00DC0C8F" w:rsidRDefault="001D7A02" w:rsidP="00DC0C8F">
            <w:pPr>
              <w:pStyle w:val="Style27"/>
              <w:widowControl/>
              <w:spacing w:after="60" w:line="240" w:lineRule="auto"/>
              <w:ind w:hanging="11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Logu un durvju, skatlogu (vitrīnu), slēģu, ārdurvju, iekšdurvju un vārtu materiāls, veidi un konstrukcijas, jumtiņi un marķīzes</w:t>
            </w:r>
          </w:p>
        </w:tc>
      </w:tr>
      <w:tr w:rsidR="006F296A" w14:paraId="7D0BAD98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9916259" w14:textId="77777777" w:rsidR="00CF2D87" w:rsidRDefault="001D7A02" w:rsidP="0043493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PVC </w:t>
            </w:r>
            <w:r w:rsidR="0043493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pakešu logi un ārdurvis.</w:t>
            </w:r>
          </w:p>
          <w:p w14:paraId="1976C90D" w14:textId="77777777" w:rsidR="0043493F" w:rsidRPr="00DC0C8F" w:rsidRDefault="001D7A02" w:rsidP="0043493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9AD27" wp14:editId="19846B17">
                  <wp:extent cx="3137204" cy="2352983"/>
                  <wp:effectExtent l="0" t="0" r="6350" b="9525"/>
                  <wp:docPr id="343898992" name="Picture 10" descr="A brick house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898992" name="Picture 10" descr="A brick house with trees in the backgroun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43" cy="235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243CDB92" w14:textId="77777777" w:rsidTr="00DF7ED6">
        <w:trPr>
          <w:trHeight w:val="272"/>
        </w:trPr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40F9110" w14:textId="77777777" w:rsidR="002D1E3F" w:rsidRPr="00DC0C8F" w:rsidRDefault="002D1E3F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614457EC" w14:textId="77777777" w:rsidTr="00DF7ED6">
        <w:trPr>
          <w:trHeight w:val="272"/>
        </w:trPr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C031D3" w14:textId="77777777" w:rsidR="002D1E3F" w:rsidRPr="00DC0C8F" w:rsidRDefault="002D1E3F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6CFC18F0" w14:textId="77777777" w:rsidTr="00DF7ED6">
        <w:trPr>
          <w:trHeight w:val="272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EDE4A2" w14:textId="77777777" w:rsidR="002D1E3F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6DD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68E3E8" w14:textId="77777777" w:rsidR="002D1E3F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Krāšņu, kamīnu, virtuves pavardu un dūmeņu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veidi, konstrukcija, materiāls un apdare. Atbilstība ugunsdrošības prasībām</w:t>
            </w:r>
          </w:p>
        </w:tc>
      </w:tr>
      <w:tr w:rsidR="006F296A" w14:paraId="58811DB6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55B157" w14:textId="77777777" w:rsidR="00CF2D87" w:rsidRPr="00DC0C8F" w:rsidRDefault="001D7A02" w:rsidP="0043493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Nav.</w:t>
            </w:r>
          </w:p>
        </w:tc>
      </w:tr>
      <w:tr w:rsidR="006F296A" w14:paraId="0BFBEB37" w14:textId="77777777" w:rsidTr="00DF7ED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6C5DB76A" w14:textId="77777777" w:rsidR="002D1E3F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6DD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25257B7" w14:textId="77777777" w:rsidR="002D1E3F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Iekštelpu kosmētiskā stāvokļa apraksts</w:t>
            </w:r>
          </w:p>
        </w:tc>
      </w:tr>
      <w:tr w:rsidR="006F296A" w14:paraId="2ECE4D5A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7B4763" w14:textId="77777777" w:rsidR="002D1E3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Kosmētiskais remonts labā stāvoklī.</w:t>
            </w:r>
          </w:p>
          <w:p w14:paraId="466E99D3" w14:textId="77777777" w:rsidR="00CF2D87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0D147F" wp14:editId="78D7F605">
                  <wp:extent cx="2893443" cy="1627574"/>
                  <wp:effectExtent l="4127" t="0" r="6668" b="6667"/>
                  <wp:docPr id="891488057" name="Picture 11" descr="A kitchen with a sink and a st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488057" name="Picture 11" descr="A kitchen with a sink and a stov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14808" cy="163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060C44" wp14:editId="5311364A">
                  <wp:extent cx="2371429" cy="1333914"/>
                  <wp:effectExtent l="0" t="0" r="0" b="0"/>
                  <wp:docPr id="1727970958" name="Picture 12" descr="A room with a table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970958" name="Picture 12" descr="A room with a table and chair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44" cy="134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65C8774" wp14:editId="36C54D6D">
                  <wp:extent cx="2909433" cy="1636568"/>
                  <wp:effectExtent l="7620" t="0" r="0" b="0"/>
                  <wp:docPr id="585825131" name="Picture 13" descr="A window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825131" name="Picture 13" descr="A window in a room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0523" cy="164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00CF8" w14:textId="77777777" w:rsidR="00CF2D87" w:rsidRPr="00DC0C8F" w:rsidRDefault="00CF2D87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0F3720FC" w14:textId="77777777" w:rsidTr="00DF7ED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3B7A4592" w14:textId="77777777" w:rsidR="002D1E3F" w:rsidRPr="00C50858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C50858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6DD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1.</w:t>
            </w:r>
            <w:r w:rsidRPr="00C50858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5CCBBDA4" w14:textId="77777777" w:rsidR="002D1E3F" w:rsidRPr="00C50858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50858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Fasāžu virsmu apdare. Fasādes detaļas, to materiāls</w:t>
            </w:r>
          </w:p>
        </w:tc>
      </w:tr>
      <w:tr w:rsidR="006F296A" w14:paraId="013F7879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F9264F" w14:textId="77777777" w:rsidR="00C50858" w:rsidRPr="00CD3FBC" w:rsidRDefault="001D7A02" w:rsidP="00C5085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50858">
              <w:t>Ķieģeļu mūris</w:t>
            </w:r>
          </w:p>
        </w:tc>
      </w:tr>
      <w:tr w:rsidR="006F296A" w14:paraId="2FDF2F69" w14:textId="77777777" w:rsidTr="00DF7ED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AFD7047" w14:textId="77777777" w:rsidR="00B01E4F" w:rsidRPr="00DC0C8F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6DD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7C94815" w14:textId="77777777" w:rsidR="00B01E4F" w:rsidRPr="00DC0C8F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Vides pieejamības risinājumi</w:t>
            </w:r>
          </w:p>
        </w:tc>
      </w:tr>
      <w:tr w:rsidR="006F296A" w14:paraId="1FDDFA81" w14:textId="77777777" w:rsidTr="00DF7ED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2AAA8F" w14:textId="77777777" w:rsidR="00CD3FBC" w:rsidRPr="00DC0C8F" w:rsidRDefault="001D7A02" w:rsidP="00CD3FB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Nav nodrošināta</w:t>
            </w:r>
          </w:p>
        </w:tc>
      </w:tr>
      <w:tr w:rsidR="006F296A" w14:paraId="55D7532E" w14:textId="77777777" w:rsidTr="00DF7ED6">
        <w:trPr>
          <w:trHeight w:val="636"/>
        </w:trPr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DFF670" w14:textId="77777777" w:rsidR="00F816B7" w:rsidRPr="00DC0C8F" w:rsidRDefault="00F816B7" w:rsidP="00DC0C8F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  <w:p w14:paraId="27FDFCC8" w14:textId="77777777" w:rsidR="00F816B7" w:rsidRPr="00FD6DDB" w:rsidRDefault="001D7A02" w:rsidP="00DF09D8">
            <w:pPr>
              <w:pStyle w:val="ListParagraph"/>
              <w:numPr>
                <w:ilvl w:val="1"/>
                <w:numId w:val="7"/>
              </w:numPr>
              <w:rPr>
                <w:rStyle w:val="FontStyle45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FD6DDB"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Iekšējie inženiertīkli un iekārtas</w:t>
            </w:r>
          </w:p>
        </w:tc>
      </w:tr>
      <w:tr w:rsidR="006F296A" w14:paraId="2CEA0C1A" w14:textId="77777777" w:rsidTr="00DF7ED6">
        <w:trPr>
          <w:trHeight w:val="145"/>
        </w:trPr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9EF356" w14:textId="77777777" w:rsidR="00F816B7" w:rsidRPr="00DC0C8F" w:rsidRDefault="00F816B7" w:rsidP="00DC0C8F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</w:tc>
      </w:tr>
      <w:tr w:rsidR="006F296A" w14:paraId="3D601B53" w14:textId="77777777" w:rsidTr="00DF7ED6">
        <w:trPr>
          <w:trHeight w:val="145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EFD77" w14:textId="77777777" w:rsidR="00F816B7" w:rsidRPr="00397401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5.1.</w:t>
            </w:r>
            <w:r w:rsidR="00FD6DDB"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AE84A9" w14:textId="77777777" w:rsidR="00F816B7" w:rsidRPr="00397401" w:rsidRDefault="001D7A02" w:rsidP="00DC0C8F">
            <w:pPr>
              <w:pStyle w:val="Style27"/>
              <w:widowControl/>
              <w:spacing w:line="240" w:lineRule="auto"/>
              <w:jc w:val="left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Iekšējā aukstā ūdensvads ievads, ūdens mērītājs, cauruļvadi un ietaises. </w:t>
            </w:r>
          </w:p>
          <w:p w14:paraId="44243DB5" w14:textId="77777777" w:rsidR="00F816B7" w:rsidRPr="00397401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Kanalizācijas notekūdeņu novadīšanas sistēma</w:t>
            </w:r>
          </w:p>
        </w:tc>
      </w:tr>
      <w:tr w:rsidR="006F296A" w14:paraId="45CA1A13" w14:textId="77777777" w:rsidTr="00DF7ED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051F70" w14:textId="77777777" w:rsidR="00CF2D87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Ēkā 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ir 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ūdens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/ kanalizācijas tīkli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,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ūdensvads un 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kanalizācija nav pieslēgta pilsētas tīkliem,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Vietējā kanalizācija –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nosēdaka</w:t>
            </w:r>
            <w:r w:rsidR="008C230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(tehniskā dokumentācija nav saglabājusies)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</w:p>
          <w:p w14:paraId="7E93CED2" w14:textId="77777777" w:rsidR="00F139CA" w:rsidRPr="00F139CA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Ēka netiek ekspluatēta no 2023.gada.</w:t>
            </w:r>
          </w:p>
          <w:p w14:paraId="077244E8" w14:textId="77777777" w:rsidR="00CF2D87" w:rsidRPr="00397401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97401">
              <w:rPr>
                <w:noProof/>
              </w:rPr>
              <w:lastRenderedPageBreak/>
              <w:drawing>
                <wp:inline distT="0" distB="0" distL="0" distR="0" wp14:anchorId="4A3811BC" wp14:editId="640D298B">
                  <wp:extent cx="2403122" cy="1898578"/>
                  <wp:effectExtent l="4762" t="0" r="2223" b="2222"/>
                  <wp:docPr id="544344251" name="Picture 15" descr="A pipes and a pipe syst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44251" name="Picture 15" descr="A pipes and a pipe system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-1459" r="225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7826" cy="1902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97401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 w:rsidRPr="00397401">
              <w:rPr>
                <w:noProof/>
              </w:rPr>
              <w:drawing>
                <wp:inline distT="0" distB="0" distL="0" distR="0" wp14:anchorId="67FFA7F0" wp14:editId="55DA9859">
                  <wp:extent cx="2408424" cy="1909730"/>
                  <wp:effectExtent l="1587" t="0" r="0" b="0"/>
                  <wp:docPr id="1953865110" name="Picture 14" descr="A close-up of a dirt p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865110" name="Picture 14" descr="A close-up of a dirt patch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29" t="-1314" b="-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1524" cy="192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39CA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="00F139CA">
              <w:rPr>
                <w:noProof/>
              </w:rPr>
              <w:drawing>
                <wp:inline distT="0" distB="0" distL="0" distR="0" wp14:anchorId="3E137954" wp14:editId="0C22740B">
                  <wp:extent cx="2396170" cy="1347855"/>
                  <wp:effectExtent l="0" t="9207" r="0" b="0"/>
                  <wp:docPr id="1616489252" name="Picture 49" descr="A sign on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489252" name="Picture 49" descr="A sign on a po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1280" cy="135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43DBB69D" w14:textId="77777777" w:rsidTr="00DF7ED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55721AB" w14:textId="77777777" w:rsidR="00F816B7" w:rsidRPr="00397401" w:rsidRDefault="001D7A02" w:rsidP="00DC0C8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5.</w:t>
            </w:r>
            <w:r w:rsidR="00FD6DDB"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2AB38400" w14:textId="77777777" w:rsidR="00F816B7" w:rsidRPr="00397401" w:rsidRDefault="001D7A02" w:rsidP="00DC0C8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Iekšējā karstā ūdens ūdensvada </w:t>
            </w:r>
            <w:r w:rsidRPr="00397401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sistēma, cauruļvadi un sūkņi</w:t>
            </w:r>
          </w:p>
        </w:tc>
      </w:tr>
      <w:tr w:rsidR="006F296A" w14:paraId="201419F2" w14:textId="77777777" w:rsidTr="00DF7ED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F96ADE" w14:textId="77777777" w:rsidR="00991438" w:rsidRPr="00397401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Silt</w:t>
            </w:r>
            <w:r w:rsidR="001708B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ā</w:t>
            </w:r>
            <w:r w:rsidRPr="00397401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ūdens</w:t>
            </w:r>
            <w:r w:rsidR="001708B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uzsildi nodrošina </w:t>
            </w:r>
            <w:r w:rsidRPr="00397401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elektrisk</w:t>
            </w:r>
            <w:r w:rsidR="001708B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ais</w:t>
            </w:r>
            <w:r w:rsidRPr="00397401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boiler</w:t>
            </w:r>
            <w:r w:rsidR="001708B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</w:t>
            </w:r>
          </w:p>
          <w:p w14:paraId="2185AB94" w14:textId="77777777" w:rsidR="00991438" w:rsidRPr="00397401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97401">
              <w:rPr>
                <w:noProof/>
              </w:rPr>
              <w:drawing>
                <wp:inline distT="0" distB="0" distL="0" distR="0" wp14:anchorId="20CA8C63" wp14:editId="157862E5">
                  <wp:extent cx="2962859" cy="1666620"/>
                  <wp:effectExtent l="318" t="0" r="0" b="0"/>
                  <wp:docPr id="982713436" name="Picture 16" descr="A white tank with blue l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13436" name="Picture 16" descr="A white tank with blue lid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69765" cy="167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1D1B225D" w14:textId="77777777" w:rsidTr="00DF7ED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3E340FD6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E50640C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Ugunsaizsardzības sistēmas un ugunsdzēsības līdzekļi - automātiskā ugunsgrēka atklāšanas un trauksmes signalizācijas, automātiskā ugunsgrēka balss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izziņošanas, stacionārās ugunsdzēsības, gaisa virsspiediena un dūmu izvades sistēmas, iekšējais ugunsdzēsības ūdensvads, izgaismotas evakuācijas izeju norādes zīmes</w:t>
            </w:r>
          </w:p>
        </w:tc>
      </w:tr>
      <w:tr w:rsidR="006F296A" w14:paraId="49F45552" w14:textId="77777777" w:rsidTr="00DF7ED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50202F5" w14:textId="77777777" w:rsidR="00991438" w:rsidRPr="00BD261B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</w:pPr>
            <w:r>
              <w:t>Ēkā</w:t>
            </w:r>
            <w:r w:rsidRPr="00607535">
              <w:t xml:space="preserve"> </w:t>
            </w:r>
            <w:r>
              <w:t>izbūvēta</w:t>
            </w:r>
            <w:r w:rsidRPr="00607535">
              <w:t xml:space="preserve"> </w:t>
            </w:r>
            <w:r w:rsidRP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automātiskā ugunsgrēka atklāšanas un trauksmes signalizācija, kas </w:t>
            </w:r>
            <w:r w:rsidRP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pieslēgta pie apsardzes signalizācijas</w:t>
            </w:r>
            <w:r w:rsidR="00BD261B" w:rsidRP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, </w:t>
            </w:r>
            <w:r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izvietoti </w:t>
            </w:r>
            <w:r w:rsid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uguns</w:t>
            </w:r>
            <w:r w:rsidR="00BD261B" w:rsidRP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dzē</w:t>
            </w:r>
            <w:r w:rsid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sības</w:t>
            </w:r>
            <w:r w:rsidR="00BD261B" w:rsidRPr="00BD261B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aparāti, evakuācijas izeju norādes zīmes</w:t>
            </w:r>
          </w:p>
          <w:p w14:paraId="29383B2F" w14:textId="77777777" w:rsidR="006854B0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76B61F" wp14:editId="53358F50">
                  <wp:extent cx="2906799" cy="1635086"/>
                  <wp:effectExtent l="7303" t="0" r="0" b="0"/>
                  <wp:docPr id="653895264" name="Picture 17" descr="A green exit sign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895264" name="Picture 17" descr="A green exit sign on a wall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27171" cy="164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8C7D7EA" wp14:editId="35B2FC68">
                  <wp:extent cx="2918768" cy="1641818"/>
                  <wp:effectExtent l="0" t="9208" r="6033" b="6032"/>
                  <wp:docPr id="535939299" name="Picture 18" descr="A cabinet with a door and a shel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939299" name="Picture 18" descr="A cabinet with a door and a shelf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63847" cy="166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E89F7CD" wp14:editId="7DF43B07">
                  <wp:extent cx="2917484" cy="2109980"/>
                  <wp:effectExtent l="3810" t="0" r="1270" b="1270"/>
                  <wp:docPr id="19049586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9586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3897" cy="212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34D2B" w14:textId="77777777" w:rsidR="00991438" w:rsidRPr="00DC0C8F" w:rsidRDefault="00991438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78C33F86" w14:textId="77777777" w:rsidTr="00DF7ED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3D79F771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0B167CED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Siltummezgla iekārta. Apkures sistēmas veids. Būves siltuma zudumi. Centrālapkures sildķermeņu veids.</w:t>
            </w:r>
          </w:p>
        </w:tc>
      </w:tr>
      <w:tr w:rsidR="006F296A" w14:paraId="65E410A7" w14:textId="77777777" w:rsidTr="00DF7ED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68F70E" w14:textId="77777777" w:rsidR="00991438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Apkures sistēma: Granulu </w:t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apkures katls (uzstādīts Noliktavas ēkā , kad.apz.</w:t>
            </w:r>
            <w:r w:rsidRPr="00A92786">
              <w:rPr>
                <w:rStyle w:val="FontStyle34"/>
                <w:sz w:val="24"/>
                <w:szCs w:val="24"/>
              </w:rPr>
              <w:t xml:space="preserve"> 0100 068 2120</w:t>
            </w:r>
            <w:r>
              <w:rPr>
                <w:rStyle w:val="FontStyle34"/>
                <w:sz w:val="24"/>
                <w:szCs w:val="24"/>
              </w:rPr>
              <w:t xml:space="preserve"> </w:t>
            </w:r>
            <w:r w:rsidRPr="00A92786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00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2), </w:t>
            </w:r>
            <w:r w:rsidR="001708B3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Apsilde notiek caur 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radiatori</w:t>
            </w:r>
            <w:r w:rsidR="001708B3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em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</w:t>
            </w:r>
          </w:p>
          <w:p w14:paraId="56DACC32" w14:textId="77777777" w:rsidR="00BD261B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89674B" wp14:editId="3B4C6384">
                  <wp:extent cx="2941955" cy="1654831"/>
                  <wp:effectExtent l="0" t="0" r="0" b="2540"/>
                  <wp:docPr id="617768946" name="Picture 19" descr="A white radiator on a window s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768946" name="Picture 19" descr="A white radiator on a window sill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154" cy="166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212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C928C6D" wp14:editId="1D222AC2">
                  <wp:extent cx="2941982" cy="1654846"/>
                  <wp:effectExtent l="0" t="0" r="0" b="2540"/>
                  <wp:docPr id="358291560" name="Picture 21" descr="A machin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291560" name="Picture 21" descr="A machine in a room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309" cy="166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87A99" w14:textId="77777777" w:rsidR="00991438" w:rsidRPr="00DC0C8F" w:rsidRDefault="00991438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09A172FD" w14:textId="77777777" w:rsidTr="00DF7ED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95FC509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A16D976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Ventilācijas un gaisa kondicionēšanas sistēma, iekārtas un citi elementi</w:t>
            </w:r>
          </w:p>
        </w:tc>
      </w:tr>
      <w:tr w:rsidR="006F296A" w14:paraId="786171B8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11C515B3" w14:textId="77777777" w:rsidR="00991438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Mehāniskā ventilācija </w:t>
            </w:r>
            <w:r w:rsidR="00004DF8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izbūvēta </w:t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WC telpās, virtuvē. </w:t>
            </w:r>
          </w:p>
          <w:p w14:paraId="50DE39EF" w14:textId="77777777" w:rsidR="00991438" w:rsidRPr="00DC0C8F" w:rsidRDefault="001D7A02" w:rsidP="003A212C">
            <w:pPr>
              <w:pStyle w:val="ListParagraph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A212C">
              <w:rPr>
                <w:noProof/>
              </w:rPr>
              <w:drawing>
                <wp:inline distT="0" distB="0" distL="0" distR="0" wp14:anchorId="42CF2360" wp14:editId="1F8CFDFB">
                  <wp:extent cx="2893599" cy="1627631"/>
                  <wp:effectExtent l="4127" t="0" r="6668" b="6667"/>
                  <wp:docPr id="19859915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9915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04423" cy="163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2EC94AA9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4D548F43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14:paraId="4008DB13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Gāzesvada ievads, cauruļvadi, uzstādītā gāzes aparatūra</w:t>
            </w:r>
          </w:p>
        </w:tc>
      </w:tr>
      <w:tr w:rsidR="006F296A" w14:paraId="2CDFAA0B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7B41F84D" w14:textId="77777777" w:rsidR="00991438" w:rsidRPr="00DC0C8F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0EA273C6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1B8B3C71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14:paraId="479A89BA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Elektroapgādes avots, tīkla spriegums, ievada un sadalošās elektroietaises, spēka patērētāji, to jauda. Kabeļu un vadu izolācijas pretestības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mērījumu rezultāti, avārijas un evakuācijas apgaismojums un tā rezerves elektroapgādes veids, iezemējums un zibensaizsardzības ietaises</w:t>
            </w:r>
          </w:p>
        </w:tc>
      </w:tr>
      <w:tr w:rsidR="006F296A" w14:paraId="19A88041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0940262F" w14:textId="77777777" w:rsidR="00F910AE" w:rsidRPr="009F10AC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bCs/>
              </w:rPr>
              <w:t xml:space="preserve">Elektroapgādes ievads ārpus teritorijas. </w:t>
            </w:r>
          </w:p>
          <w:p w14:paraId="7D0595D6" w14:textId="77777777" w:rsidR="00F910AE" w:rsidRPr="009F10AC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tīkla spriegums</w:t>
            </w:r>
            <w:r w:rsidRPr="009F10AC">
              <w:rPr>
                <w:bCs/>
              </w:rPr>
              <w:t xml:space="preserve"> – 240/400 V</w:t>
            </w:r>
          </w:p>
          <w:p w14:paraId="5A523EDB" w14:textId="77777777" w:rsidR="00F910AE" w:rsidRPr="009F10AC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ievada un sadalošās elektroietaises - </w:t>
            </w:r>
            <w:r w:rsidRPr="009F10AC">
              <w:rPr>
                <w:bCs/>
              </w:rPr>
              <w:t xml:space="preserve"> 63</w:t>
            </w:r>
            <w:r w:rsidR="00004DF8">
              <w:rPr>
                <w:bCs/>
              </w:rPr>
              <w:t>A</w:t>
            </w:r>
          </w:p>
          <w:p w14:paraId="20424B2D" w14:textId="77777777" w:rsidR="003869D6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</w:pPr>
            <w:r>
              <w:rPr>
                <w:bCs/>
              </w:rPr>
              <w:t xml:space="preserve">Uzstādīts </w:t>
            </w:r>
            <w:r w:rsidR="003A212C" w:rsidRPr="003A212C">
              <w:rPr>
                <w:bCs/>
              </w:rPr>
              <w:t>A</w:t>
            </w:r>
            <w:r w:rsidR="003A212C" w:rsidRPr="003A212C">
              <w:t>vārijas un evakuācijas apgaismojums</w:t>
            </w:r>
            <w:r>
              <w:t>.</w:t>
            </w:r>
          </w:p>
          <w:p w14:paraId="2A4ABB3D" w14:textId="77777777" w:rsidR="003A212C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</w:pPr>
            <w:r>
              <w:t>R</w:t>
            </w:r>
            <w:r w:rsidRPr="003A212C">
              <w:t>ezerves elektroap</w:t>
            </w:r>
            <w:r>
              <w:t>g</w:t>
            </w:r>
            <w:r w:rsidRPr="003A212C">
              <w:t>āde</w:t>
            </w:r>
            <w:r>
              <w:t>s</w:t>
            </w:r>
            <w:r w:rsidRPr="003A212C">
              <w:t xml:space="preserve"> </w:t>
            </w:r>
            <w:r>
              <w:t>nav</w:t>
            </w:r>
            <w:r w:rsidRPr="003869D6">
              <w:t>,  zibens aizsardzības ietaises nav uzstādītas.</w:t>
            </w:r>
          </w:p>
          <w:p w14:paraId="0FFDEE5A" w14:textId="77777777" w:rsidR="003A212C" w:rsidRPr="003A212C" w:rsidRDefault="001D7A02" w:rsidP="003A212C">
            <w:pPr>
              <w:pStyle w:val="ListParagraph"/>
              <w:widowControl/>
              <w:autoSpaceDE/>
              <w:autoSpaceDN/>
              <w:adjustRightInd/>
              <w:ind w:left="0"/>
            </w:pPr>
            <w:r>
              <w:t xml:space="preserve">Nav veikta </w:t>
            </w:r>
            <w:r w:rsidRPr="005F089C">
              <w:t>elektroinstalācijas pārbaud</w:t>
            </w:r>
            <w:r>
              <w:t>e</w:t>
            </w:r>
            <w:r w:rsidRPr="005F089C">
              <w:t xml:space="preserve"> un elektroinstalācijas kontaktu savienojumu kvalitātes pārbaud</w:t>
            </w:r>
            <w:r>
              <w:t>e</w:t>
            </w:r>
            <w:r w:rsidRPr="005F089C">
              <w:t xml:space="preserve"> atbilstoši MK noteikumu Nr. 238 “Ugunsdrošības noteikumi” prasībām.</w:t>
            </w:r>
          </w:p>
          <w:p w14:paraId="1BADA859" w14:textId="77777777" w:rsidR="00991438" w:rsidRDefault="00991438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14:paraId="702013E7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F8536E" wp14:editId="17A5AD95">
                  <wp:extent cx="2548091" cy="1434061"/>
                  <wp:effectExtent l="4445" t="0" r="0" b="0"/>
                  <wp:docPr id="1276968626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686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8738" cy="144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157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313183F5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704CF07D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8930" w:type="dxa"/>
            <w:shd w:val="clear" w:color="auto" w:fill="auto"/>
          </w:tcPr>
          <w:p w14:paraId="52B2D210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Nodrošinājums ar rezerves elektroapgādi</w:t>
            </w:r>
          </w:p>
        </w:tc>
      </w:tr>
      <w:tr w:rsidR="006F296A" w14:paraId="420B7C4E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53A0272B" w14:textId="77777777" w:rsidR="00991438" w:rsidRPr="00DC0C8F" w:rsidRDefault="001D7A02" w:rsidP="00C21573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41752BB9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4DAC9473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8930" w:type="dxa"/>
            <w:shd w:val="clear" w:color="auto" w:fill="auto"/>
          </w:tcPr>
          <w:p w14:paraId="70C7F0FE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Vājstrāvu sistēmas - telekomunikācijas, telpu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piekļuves kontroles, apsardzes signalizācijas, videonovērošanas sistēmas</w:t>
            </w:r>
          </w:p>
        </w:tc>
      </w:tr>
      <w:tr w:rsidR="006F296A" w14:paraId="76596AB0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471B1DF7" w14:textId="77777777" w:rsidR="00991438" w:rsidRPr="00FB764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21573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Uzstādīta</w:t>
            </w:r>
            <w:r w:rsidRPr="00C21573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Pr="00C21573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apsardzes signalizācija.</w:t>
            </w:r>
          </w:p>
        </w:tc>
      </w:tr>
      <w:tr w:rsidR="006F296A" w14:paraId="15CC677A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5F5ED999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14:paraId="54CE9F91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Liftu skaits un izmantošanas veids, celtspēja, atrašanās vieta; kabīne, šahtas priekšlaukums. Montāžas gads, raksturojumi,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elektroinstalācijas tehniskais stāvoklis</w:t>
            </w:r>
          </w:p>
        </w:tc>
      </w:tr>
      <w:tr w:rsidR="006F296A" w14:paraId="6FF3D239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5DAA7914" w14:textId="77777777" w:rsidR="00991438" w:rsidRPr="00DC0C8F" w:rsidRDefault="001D7A02" w:rsidP="00C21573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89E7539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77D4CC5D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14:paraId="39B10F23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Atkritumu vadi un kameras</w:t>
            </w:r>
          </w:p>
        </w:tc>
      </w:tr>
      <w:tr w:rsidR="006F296A" w14:paraId="7E52B1F2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5203FECC" w14:textId="77777777" w:rsidR="00991438" w:rsidRPr="00DC0C8F" w:rsidRDefault="001D7A02" w:rsidP="00C21573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781F4D16" w14:textId="77777777" w:rsidTr="00DF7ED6">
        <w:trPr>
          <w:trHeight w:val="145"/>
        </w:trPr>
        <w:tc>
          <w:tcPr>
            <w:tcW w:w="880" w:type="dxa"/>
            <w:shd w:val="clear" w:color="auto" w:fill="auto"/>
          </w:tcPr>
          <w:p w14:paraId="458188F3" w14:textId="77777777" w:rsidR="00991438" w:rsidRPr="00DC0C8F" w:rsidRDefault="001D7A02" w:rsidP="00991438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FD6DD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14:paraId="156FABD2" w14:textId="77777777" w:rsidR="00991438" w:rsidRPr="00DC0C8F" w:rsidRDefault="001D7A02" w:rsidP="0099143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Citas ietaises un iekārtas</w:t>
            </w:r>
          </w:p>
        </w:tc>
      </w:tr>
      <w:tr w:rsidR="006F296A" w14:paraId="375BC773" w14:textId="77777777" w:rsidTr="00DF7ED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63DD2EDD" w14:textId="77777777" w:rsidR="00991438" w:rsidRPr="00DC0C8F" w:rsidRDefault="001D7A02" w:rsidP="00C64C88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Ierīces </w:t>
            </w:r>
            <w:r w:rsidRPr="00CF2D87">
              <w:t>energo</w:t>
            </w:r>
            <w:r>
              <w:t xml:space="preserve">patēriņa </w:t>
            </w:r>
            <w:r w:rsidRPr="00CF2D87">
              <w:t>datu nolasīšan</w:t>
            </w:r>
            <w:r>
              <w:t>ai nav uzstādītas.</w:t>
            </w:r>
          </w:p>
        </w:tc>
      </w:tr>
    </w:tbl>
    <w:p w14:paraId="56FF6795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1F35B30C" w14:textId="77777777" w:rsidR="00F816B7" w:rsidRDefault="001D7A02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4.2. Noliktava</w:t>
      </w:r>
      <w:r w:rsidR="00FD6DDB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, kad.apz. 0100 </w:t>
      </w:r>
      <w:r w:rsidR="00DF09D8" w:rsidRPr="00FD6DDB">
        <w:rPr>
          <w:rStyle w:val="FontStyle34"/>
          <w:b/>
          <w:bCs/>
          <w:sz w:val="28"/>
          <w:szCs w:val="28"/>
        </w:rPr>
        <w:t xml:space="preserve">068 2120 </w:t>
      </w: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002</w:t>
      </w:r>
    </w:p>
    <w:p w14:paraId="6A2286C2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9185"/>
      </w:tblGrid>
      <w:tr w:rsidR="006F296A" w14:paraId="0946BD95" w14:textId="77777777" w:rsidTr="004841D1">
        <w:trPr>
          <w:trHeight w:val="833"/>
        </w:trPr>
        <w:tc>
          <w:tcPr>
            <w:tcW w:w="880" w:type="dxa"/>
            <w:shd w:val="clear" w:color="auto" w:fill="auto"/>
          </w:tcPr>
          <w:p w14:paraId="4998B18B" w14:textId="77777777" w:rsidR="002D7CE9" w:rsidRPr="00AF01B0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F01B0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4.2.1.</w:t>
            </w:r>
          </w:p>
        </w:tc>
        <w:tc>
          <w:tcPr>
            <w:tcW w:w="9185" w:type="dxa"/>
            <w:shd w:val="clear" w:color="auto" w:fill="auto"/>
          </w:tcPr>
          <w:p w14:paraId="01DFFF03" w14:textId="77777777" w:rsidR="002D7CE9" w:rsidRPr="00AF01B0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F01B0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Ēkas karkass, </w:t>
            </w:r>
            <w:r w:rsidRPr="00AF01B0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pamatu veids, to iedziļinājums, pārsegums, izmantotie materiāli, to stiprība, hidroizolācija, drenāža, būves aizsargapmales, ārsienu aizsardzība pret mitrumu</w:t>
            </w:r>
          </w:p>
        </w:tc>
      </w:tr>
      <w:tr w:rsidR="006F296A" w14:paraId="344B6F6D" w14:textId="77777777" w:rsidTr="004841D1">
        <w:trPr>
          <w:trHeight w:val="272"/>
        </w:trPr>
        <w:tc>
          <w:tcPr>
            <w:tcW w:w="10065" w:type="dxa"/>
            <w:gridSpan w:val="2"/>
            <w:shd w:val="clear" w:color="auto" w:fill="auto"/>
          </w:tcPr>
          <w:p w14:paraId="79E3A60A" w14:textId="77777777" w:rsidR="00FB764F" w:rsidRPr="00AF01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</w:pPr>
            <w:r w:rsidRPr="00AF01B0">
              <w:t>Pamati – dzelzsbeton</w:t>
            </w:r>
            <w:r w:rsidR="00004DF8">
              <w:t>a</w:t>
            </w:r>
            <w:r w:rsidRPr="00AF01B0">
              <w:t>, – metāla</w:t>
            </w:r>
            <w:r w:rsidR="00004DF8" w:rsidRPr="00AF01B0">
              <w:t xml:space="preserve"> karkas</w:t>
            </w:r>
            <w:r w:rsidR="00004DF8">
              <w:t>a</w:t>
            </w:r>
            <w:r w:rsidRPr="00AF01B0">
              <w:t xml:space="preserve"> konstrukcija</w:t>
            </w:r>
            <w:r w:rsidR="00004DF8">
              <w:t>, pašnesošās sienas ķieģeļa</w:t>
            </w:r>
          </w:p>
          <w:p w14:paraId="2D65C536" w14:textId="77777777" w:rsidR="00FB764F" w:rsidRPr="00AF01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AF01B0">
              <w:rPr>
                <w:noProof/>
              </w:rPr>
              <w:drawing>
                <wp:inline distT="0" distB="0" distL="0" distR="0" wp14:anchorId="4A00E21A" wp14:editId="1EEEE965">
                  <wp:extent cx="2250219" cy="1700217"/>
                  <wp:effectExtent l="0" t="0" r="0" b="0"/>
                  <wp:docPr id="507472855" name="Picture 25" descr="Cars parked cars near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72855" name="Picture 25" descr="Cars parked cars near a building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071" cy="170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01B0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00AF01B0">
              <w:rPr>
                <w:noProof/>
              </w:rPr>
              <w:drawing>
                <wp:inline distT="0" distB="0" distL="0" distR="0" wp14:anchorId="4E7C9B63" wp14:editId="1D61FAAF">
                  <wp:extent cx="3013544" cy="1695099"/>
                  <wp:effectExtent l="0" t="0" r="0" b="635"/>
                  <wp:docPr id="523376720" name="Picture 26" descr="A building with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376720" name="Picture 26" descr="A building with a door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033" cy="169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16499C63" w14:textId="77777777" w:rsidTr="004841D1">
        <w:trPr>
          <w:trHeight w:val="545"/>
        </w:trPr>
        <w:tc>
          <w:tcPr>
            <w:tcW w:w="880" w:type="dxa"/>
            <w:shd w:val="clear" w:color="auto" w:fill="auto"/>
          </w:tcPr>
          <w:p w14:paraId="4CFE7506" w14:textId="77777777" w:rsidR="00FB764F" w:rsidRPr="00AF01B0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AF01B0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4.2.2.</w:t>
            </w:r>
          </w:p>
        </w:tc>
        <w:tc>
          <w:tcPr>
            <w:tcW w:w="9185" w:type="dxa"/>
            <w:shd w:val="clear" w:color="auto" w:fill="auto"/>
          </w:tcPr>
          <w:p w14:paraId="58DC4B82" w14:textId="77777777" w:rsidR="00FB764F" w:rsidRPr="00AF01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AF01B0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Jumta konstrukcija un materiāls, ieseguma un ūdens noteku sistēmas veids, konstrukcija un materiāls</w:t>
            </w:r>
          </w:p>
        </w:tc>
      </w:tr>
      <w:tr w:rsidR="006F296A" w14:paraId="05642E71" w14:textId="77777777" w:rsidTr="004841D1">
        <w:trPr>
          <w:trHeight w:val="272"/>
        </w:trPr>
        <w:tc>
          <w:tcPr>
            <w:tcW w:w="10065" w:type="dxa"/>
            <w:gridSpan w:val="2"/>
            <w:shd w:val="clear" w:color="auto" w:fill="auto"/>
          </w:tcPr>
          <w:p w14:paraId="2101337F" w14:textId="77777777" w:rsidR="00FB764F" w:rsidRPr="00AF01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</w:pPr>
            <w:r w:rsidRPr="00AF01B0">
              <w:t>Metāla konstrukcijas, skārda loksnes</w:t>
            </w:r>
          </w:p>
          <w:p w14:paraId="46214516" w14:textId="77777777" w:rsidR="00FB764F" w:rsidRPr="00AF01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AF01B0">
              <w:rPr>
                <w:noProof/>
              </w:rPr>
              <w:drawing>
                <wp:inline distT="0" distB="0" distL="0" distR="0" wp14:anchorId="52DADD9F" wp14:editId="3174F2A1">
                  <wp:extent cx="2910177" cy="1636956"/>
                  <wp:effectExtent l="0" t="0" r="5080" b="1905"/>
                  <wp:docPr id="1236184251" name="Picture 27" descr="A large room with a light in the ceil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184251" name="Picture 27" descr="A large room with a light in the ceiling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220" cy="165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78249F1F" w14:textId="77777777" w:rsidTr="004841D1">
        <w:trPr>
          <w:trHeight w:val="288"/>
        </w:trPr>
        <w:tc>
          <w:tcPr>
            <w:tcW w:w="880" w:type="dxa"/>
            <w:shd w:val="clear" w:color="auto" w:fill="auto"/>
          </w:tcPr>
          <w:p w14:paraId="6F566988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9185" w:type="dxa"/>
            <w:shd w:val="clear" w:color="auto" w:fill="auto"/>
          </w:tcPr>
          <w:p w14:paraId="611B875B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Balkonu, lodžiju, erkeru, jumtiņu un dzegu konstrukcija un materiāls</w:t>
            </w:r>
          </w:p>
        </w:tc>
      </w:tr>
      <w:tr w:rsidR="006F296A" w14:paraId="0EB64892" w14:textId="77777777" w:rsidTr="004841D1">
        <w:trPr>
          <w:trHeight w:val="272"/>
        </w:trPr>
        <w:tc>
          <w:tcPr>
            <w:tcW w:w="10065" w:type="dxa"/>
            <w:gridSpan w:val="2"/>
            <w:shd w:val="clear" w:color="auto" w:fill="auto"/>
          </w:tcPr>
          <w:p w14:paraId="2FF96C23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5B23B1EF" w14:textId="77777777" w:rsidTr="004841D1">
        <w:trPr>
          <w:trHeight w:val="818"/>
        </w:trPr>
        <w:tc>
          <w:tcPr>
            <w:tcW w:w="880" w:type="dxa"/>
            <w:shd w:val="clear" w:color="auto" w:fill="auto"/>
          </w:tcPr>
          <w:p w14:paraId="020AB1F4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9185" w:type="dxa"/>
            <w:shd w:val="clear" w:color="auto" w:fill="auto"/>
          </w:tcPr>
          <w:p w14:paraId="6F5997DB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Kāpņu veids,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konstrukcija un materiāls, kāpņu laukumi (podesti), margas. Kāpņu telpas sienu stāvoklis kāpņu elementu iebūves vietās. Lieveņi un pandusi. Avārijas, pagraba, ugunsdzēsēju kāpnes un palīgkāpnes.</w:t>
            </w:r>
          </w:p>
        </w:tc>
      </w:tr>
      <w:tr w:rsidR="006F296A" w14:paraId="2C500B9B" w14:textId="77777777" w:rsidTr="004841D1">
        <w:trPr>
          <w:trHeight w:val="288"/>
        </w:trPr>
        <w:tc>
          <w:tcPr>
            <w:tcW w:w="10065" w:type="dxa"/>
            <w:gridSpan w:val="2"/>
            <w:shd w:val="clear" w:color="auto" w:fill="auto"/>
          </w:tcPr>
          <w:p w14:paraId="036DF4AC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CDF3FBA" w14:textId="77777777" w:rsidTr="004841D1">
        <w:trPr>
          <w:trHeight w:val="272"/>
        </w:trPr>
        <w:tc>
          <w:tcPr>
            <w:tcW w:w="880" w:type="dxa"/>
            <w:shd w:val="clear" w:color="auto" w:fill="auto"/>
          </w:tcPr>
          <w:p w14:paraId="15D9F7BA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9185" w:type="dxa"/>
            <w:shd w:val="clear" w:color="auto" w:fill="auto"/>
          </w:tcPr>
          <w:p w14:paraId="660159CF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Starpsienu veidi un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konstrukcijas, skaņas izolācija</w:t>
            </w:r>
          </w:p>
        </w:tc>
      </w:tr>
      <w:tr w:rsidR="006F296A" w14:paraId="60F407E0" w14:textId="77777777" w:rsidTr="004841D1">
        <w:trPr>
          <w:trHeight w:val="272"/>
        </w:trPr>
        <w:tc>
          <w:tcPr>
            <w:tcW w:w="10065" w:type="dxa"/>
            <w:gridSpan w:val="2"/>
            <w:shd w:val="clear" w:color="auto" w:fill="auto"/>
          </w:tcPr>
          <w:p w14:paraId="7B9CA120" w14:textId="77777777" w:rsidR="00FB764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Keramzītbetona blok</w:t>
            </w:r>
            <w:r w:rsidR="00004DF8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u starpsienas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14:paraId="42DE51AB" w14:textId="77777777" w:rsidR="00FB764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8CEA78" wp14:editId="2F0BF196">
                  <wp:extent cx="3021496" cy="1699572"/>
                  <wp:effectExtent l="0" t="0" r="7620" b="0"/>
                  <wp:docPr id="1682317298" name="Picture 28" descr="A building with a brick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317298" name="Picture 28" descr="A building with a brick wall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429" cy="170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FEF80" w14:textId="77777777" w:rsidR="00FB764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Ēkā patvaļīgi izbūvētas noliktav</w:t>
            </w:r>
            <w:r w:rsidR="00004DF8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u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telpas </w:t>
            </w:r>
            <w:r w:rsidR="00FA5A51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SM</w:t>
            </w:r>
            <w:r w:rsidR="00BA4B08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izvietošanai</w:t>
            </w:r>
            <w:r w:rsidR="00FA5A51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un materiālu uzglabāšanai </w:t>
            </w:r>
          </w:p>
          <w:p w14:paraId="40C3EE4C" w14:textId="77777777" w:rsidR="00FA5A51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3FC1DC" wp14:editId="40FD01DE">
                  <wp:extent cx="3081606" cy="1733384"/>
                  <wp:effectExtent l="0" t="0" r="5080" b="635"/>
                  <wp:docPr id="1450066471" name="Picture 31" descr="A long sho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066471" name="Picture 31" descr="A long shot of a building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63" cy="174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3D7FAF" wp14:editId="635834D7">
                  <wp:extent cx="3067471" cy="1725433"/>
                  <wp:effectExtent l="0" t="0" r="0" b="8255"/>
                  <wp:docPr id="1070507231" name="Picture 29" descr="A room with a window and a lad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07231" name="Picture 29" descr="A room with a window and a ladder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62" cy="17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14:paraId="3799A98F" w14:textId="77777777" w:rsidR="00FA5A51" w:rsidRDefault="00FA5A51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14:paraId="1D0AA586" w14:textId="77777777" w:rsidR="00FA5A51" w:rsidRDefault="001D7A02" w:rsidP="00FA5A51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EFF4E5" wp14:editId="1592D866">
                  <wp:extent cx="3067473" cy="1725434"/>
                  <wp:effectExtent l="0" t="0" r="0" b="8255"/>
                  <wp:docPr id="1908030606" name="Picture 30" descr="A large stack of boxes in a ware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30606" name="Picture 30" descr="A large stack of boxes in a warehouse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90" cy="173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D84876A" wp14:editId="204BB67D">
                  <wp:extent cx="3081608" cy="1733385"/>
                  <wp:effectExtent l="0" t="0" r="5080" b="635"/>
                  <wp:docPr id="506293026" name="Picture 32" descr="A room with a brick wall and a few bags of garb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293026" name="Picture 32" descr="A room with a brick wall and a few bags of garbage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892" cy="17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CBF9A" w14:textId="77777777" w:rsidR="00FA5A51" w:rsidRDefault="00FA5A51" w:rsidP="00FA5A51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  <w:p w14:paraId="18CF3A15" w14:textId="77777777" w:rsidR="00FA5A51" w:rsidRPr="00DC0C8F" w:rsidRDefault="001D7A02" w:rsidP="00FA5A51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A4B01B" wp14:editId="3004B55B">
                  <wp:extent cx="3073593" cy="1728877"/>
                  <wp:effectExtent l="0" t="0" r="0" b="5080"/>
                  <wp:docPr id="1005238244" name="Picture 33" descr="A machin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8244" name="Picture 33" descr="A machine in a room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377" cy="17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485738FD" w14:textId="77777777" w:rsidTr="004841D1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0CDF0AD3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63AEEA16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Grīdu konstrukcijas, seguma un virsseguma veidi. Skaņas un siltuma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izolācija</w:t>
            </w:r>
          </w:p>
        </w:tc>
      </w:tr>
      <w:tr w:rsidR="006F296A" w14:paraId="0092CD14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322A6F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Betona grīda bez seguma</w:t>
            </w:r>
          </w:p>
        </w:tc>
      </w:tr>
      <w:tr w:rsidR="006F296A" w14:paraId="428C2646" w14:textId="77777777" w:rsidTr="004841D1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1AD22932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B14777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0B832E19" w14:textId="77777777" w:rsidR="00FB764F" w:rsidRPr="00DC0C8F" w:rsidRDefault="001D7A02" w:rsidP="00FB764F">
            <w:pPr>
              <w:pStyle w:val="Style27"/>
              <w:widowControl/>
              <w:spacing w:after="60" w:line="240" w:lineRule="auto"/>
              <w:ind w:hanging="11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Logu un durvju, skatlogu (vitrīnu), slēģu, ārdurvju, iekšdurvju un vārtu materiāls, veidi un konstrukcijas, jumtiņi un marķīzes</w:t>
            </w:r>
          </w:p>
        </w:tc>
      </w:tr>
      <w:tr w:rsidR="006F296A" w14:paraId="1FDDC047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A51B92" w14:textId="77777777" w:rsidR="00FB764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lastRenderedPageBreak/>
              <w:t xml:space="preserve">Metāla ārdurvis un iekšdurvis, polikarbonāta logi, 2 paceļamie vārti </w:t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transporta iebraukšanai ( 1 bojāta pacelšanas automātika</w:t>
            </w:r>
            <w:r w:rsidR="00FD6DDB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  <w:p w14:paraId="7A1F5A72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E2AB7" wp14:editId="17A99356">
                  <wp:extent cx="2533998" cy="1425384"/>
                  <wp:effectExtent l="1905" t="0" r="1905" b="1905"/>
                  <wp:docPr id="1425620276" name="Picture 34" descr="A door with peeling pai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20276" name="Picture 34" descr="A door with peeling pain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4348" cy="144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861073" wp14:editId="3531ED2F">
                  <wp:extent cx="1706596" cy="2527747"/>
                  <wp:effectExtent l="0" t="0" r="8255" b="6350"/>
                  <wp:docPr id="834390227" name="Picture 35" descr="A large stack of boxes in a ware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390227" name="Picture 35" descr="A large stack of boxes in a warehous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69" t="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14" cy="253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650302" wp14:editId="593142E2">
                  <wp:extent cx="2806748" cy="1578778"/>
                  <wp:effectExtent l="0" t="0" r="0" b="2540"/>
                  <wp:docPr id="1465177079" name="Picture 36" descr="A building with a 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177079" name="Picture 36" descr="A building with a door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18" cy="158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65464483" w14:textId="77777777" w:rsidTr="004841D1">
        <w:trPr>
          <w:trHeight w:val="272"/>
        </w:trPr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2616D2" w14:textId="77777777" w:rsidR="00FB764F" w:rsidRPr="00DC0C8F" w:rsidRDefault="00FB764F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6C2EB6BB" w14:textId="77777777" w:rsidTr="004841D1">
        <w:trPr>
          <w:trHeight w:val="272"/>
        </w:trPr>
        <w:tc>
          <w:tcPr>
            <w:tcW w:w="100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BF47B4" w14:textId="77777777" w:rsidR="00FB764F" w:rsidRPr="00DC0C8F" w:rsidRDefault="00FB764F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43D2BCEE" w14:textId="77777777" w:rsidTr="004841D1">
        <w:trPr>
          <w:trHeight w:val="272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2504D1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B14777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9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369A85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Krāšņu, kamīnu, virtuves pavardu un dūmeņu veidi, konstrukcija, materiāls un apdare. Atbilstība ugunsdrošības prasībām</w:t>
            </w:r>
          </w:p>
        </w:tc>
      </w:tr>
      <w:tr w:rsidR="006F296A" w14:paraId="13B9B5E3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6A6BD6C" w14:textId="77777777" w:rsidR="00AF1EDA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noProof/>
              </w:rPr>
            </w:pPr>
            <w:r w:rsidRPr="00AF1EDA">
              <w:rPr>
                <w:noProof/>
              </w:rPr>
              <w:t>Apkures sistēma: Granulu apkures katls</w:t>
            </w:r>
            <w:r>
              <w:rPr>
                <w:noProof/>
              </w:rPr>
              <w:t xml:space="preserve">. Izolēts </w:t>
            </w:r>
            <w:r>
              <w:rPr>
                <w:noProof/>
              </w:rPr>
              <w:t>tērauda dūmvads.</w:t>
            </w:r>
          </w:p>
          <w:p w14:paraId="45BD8C3C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DFCC2A" wp14:editId="11A84EF6">
                  <wp:extent cx="3279507" cy="1844702"/>
                  <wp:effectExtent l="0" t="0" r="0" b="3175"/>
                  <wp:docPr id="809701656" name="Picture 37" descr="A machin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701656" name="Picture 37" descr="A machine in a room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29" cy="184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0E9F5D5" wp14:editId="2A88A447">
                  <wp:extent cx="3029684" cy="1701038"/>
                  <wp:effectExtent l="0" t="2222" r="0" b="0"/>
                  <wp:docPr id="1300920062" name="Picture 38" descr="A building with a white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920062" name="Picture 38" descr="A building with a white roof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5" t="-1563" r="38722" b="493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8445" cy="1705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636F7BDD" w14:textId="77777777" w:rsidTr="004841D1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56838201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B14777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0E1F5794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Iekštelpu kosmētiskā stāvokļa apraksts</w:t>
            </w:r>
          </w:p>
        </w:tc>
      </w:tr>
      <w:tr w:rsidR="006F296A" w14:paraId="1F0787CD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6EFC8D8" w14:textId="77777777" w:rsidR="00FB764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Apmierinošs.</w:t>
            </w:r>
          </w:p>
          <w:p w14:paraId="77F8CE19" w14:textId="77777777" w:rsidR="00FB764F" w:rsidRPr="00DC0C8F" w:rsidRDefault="00FB764F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71BD3391" w14:textId="77777777" w:rsidTr="004841D1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EF17A8B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B14777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10F713BF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Fasāžu virsmu apdare. Fasādes detaļas, to materiāls</w:t>
            </w:r>
          </w:p>
        </w:tc>
      </w:tr>
      <w:tr w:rsidR="006F296A" w14:paraId="24E765BB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702FD3" w14:textId="77777777" w:rsidR="00FD6DDB" w:rsidRPr="00B14777" w:rsidRDefault="001D7A02" w:rsidP="00FD6DDB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B14777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Ķieģeļu mūris, skārda loksnes.</w:t>
            </w:r>
          </w:p>
        </w:tc>
      </w:tr>
      <w:tr w:rsidR="006F296A" w14:paraId="59BBF72A" w14:textId="77777777" w:rsidTr="004841D1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5C3673A0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B14777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2.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2FFEB6EA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Vides pieejamības risinājumi</w:t>
            </w:r>
          </w:p>
        </w:tc>
      </w:tr>
      <w:tr w:rsidR="006F296A" w14:paraId="4AFD160E" w14:textId="77777777" w:rsidTr="004841D1">
        <w:trPr>
          <w:trHeight w:val="272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05DD07" w14:textId="77777777" w:rsidR="00FD6DDB" w:rsidRPr="00DF7ED6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 nodrošināta</w:t>
            </w:r>
          </w:p>
        </w:tc>
      </w:tr>
      <w:tr w:rsidR="006F296A" w14:paraId="6527D3FA" w14:textId="77777777" w:rsidTr="004841D1">
        <w:trPr>
          <w:trHeight w:val="636"/>
        </w:trPr>
        <w:tc>
          <w:tcPr>
            <w:tcW w:w="100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A43FFFC" w14:textId="77777777" w:rsidR="00FB764F" w:rsidRPr="00DC0C8F" w:rsidRDefault="00FB764F" w:rsidP="00FB764F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  <w:p w14:paraId="4DC04BC6" w14:textId="77777777" w:rsidR="00FB764F" w:rsidRPr="00B14777" w:rsidRDefault="001D7A02" w:rsidP="00B14777">
            <w:pPr>
              <w:pStyle w:val="ListParagraph"/>
              <w:numPr>
                <w:ilvl w:val="1"/>
                <w:numId w:val="7"/>
              </w:numPr>
              <w:rPr>
                <w:rStyle w:val="FontStyle45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B14777"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Iekšējie </w:t>
            </w:r>
            <w:r w:rsidRPr="00B14777"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inženiertīkli un iekārtas</w:t>
            </w:r>
          </w:p>
        </w:tc>
      </w:tr>
      <w:tr w:rsidR="006F296A" w14:paraId="3824745B" w14:textId="77777777" w:rsidTr="004841D1">
        <w:trPr>
          <w:trHeight w:val="145"/>
        </w:trPr>
        <w:tc>
          <w:tcPr>
            <w:tcW w:w="100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FC10FC" w14:textId="77777777" w:rsidR="00FB764F" w:rsidRPr="00DC0C8F" w:rsidRDefault="00FB764F" w:rsidP="00FB764F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</w:tc>
      </w:tr>
      <w:tr w:rsidR="006F296A" w14:paraId="2C62AED7" w14:textId="77777777" w:rsidTr="004841D1">
        <w:trPr>
          <w:trHeight w:val="145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90949B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91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A1FE6F" w14:textId="77777777" w:rsidR="00FB764F" w:rsidRPr="00DC0C8F" w:rsidRDefault="001D7A02" w:rsidP="00FB764F">
            <w:pPr>
              <w:pStyle w:val="Style27"/>
              <w:widowControl/>
              <w:spacing w:line="240" w:lineRule="auto"/>
              <w:jc w:val="left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Iekšējā aukstā ūdensvads ievads, ūdens mērītājs, cauruļvadi un ietaises. </w:t>
            </w:r>
          </w:p>
          <w:p w14:paraId="63AAD964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Kanalizācijas notekūdeņu novadīšanas sistēma</w:t>
            </w:r>
          </w:p>
        </w:tc>
      </w:tr>
      <w:tr w:rsidR="006F296A" w14:paraId="2F3AF548" w14:textId="77777777" w:rsidTr="004841D1">
        <w:trPr>
          <w:trHeight w:val="145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DA3BF4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Ēkā 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ir iekšējie 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ūdens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vada tīkl</w:t>
            </w:r>
            <w:r w:rsidR="00004DF8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 Kanalizācijas nav.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Ūdensvads 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nav pieslēgt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</w:t>
            </w:r>
            <w:r w:rsidRPr="00397401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pilsētas tīkliem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. </w:t>
            </w:r>
          </w:p>
        </w:tc>
      </w:tr>
      <w:tr w:rsidR="006F296A" w14:paraId="0834CE3C" w14:textId="77777777" w:rsidTr="004841D1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03E08561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576992E2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Iekšējā karstā ūdens ūdensvada sistēma, cauruļvadi un sūkņi</w:t>
            </w:r>
          </w:p>
        </w:tc>
      </w:tr>
      <w:tr w:rsidR="006F296A" w14:paraId="475A962A" w14:textId="77777777" w:rsidTr="004841D1">
        <w:trPr>
          <w:trHeight w:val="145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D87703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0737C3AB" w14:textId="77777777" w:rsidTr="004841D1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93FAEA2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1B1B73D7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Ugunsaizsardzības sistēmas un ugunsdzēsības līdzekļi - automātiskā ugunsgrēka atklāšanas un trauksmes signalizācijas, automātiskā ugunsgrēka balss izziņošanas,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lastRenderedPageBreak/>
              <w:t>stacionārās ugunsdzēsības, gaisa virsspiediena un dūmu izvades sistēmas, iekšējais ugunsdzēsības ūdensvads, izgaismotas evakuācijas izeju norādes zīmes</w:t>
            </w:r>
          </w:p>
        </w:tc>
      </w:tr>
      <w:tr w:rsidR="006F296A" w14:paraId="6A06E903" w14:textId="77777777" w:rsidTr="004841D1">
        <w:trPr>
          <w:trHeight w:val="145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5A3252" w14:textId="77777777" w:rsidR="006854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lastRenderedPageBreak/>
              <w:t>Telpas nodrošinātas ar ugunsdzēsības aparātiem.</w:t>
            </w:r>
          </w:p>
          <w:p w14:paraId="7C4913EE" w14:textId="77777777" w:rsidR="006854B0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Ugunsdrošības signalizācijas sistēmas nav izbūvēta.</w:t>
            </w:r>
            <w:r w:rsidR="00FD1FB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  <w:p w14:paraId="1A8E8EBF" w14:textId="77777777" w:rsidR="006854B0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2FE9A" wp14:editId="0EBE31E1">
                  <wp:extent cx="2059150" cy="1933219"/>
                  <wp:effectExtent l="5715" t="0" r="4445" b="4445"/>
                  <wp:docPr id="14927321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7321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6143" cy="193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1EFC1053" w14:textId="77777777" w:rsidTr="004841D1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2625F7B3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199C5F2D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Siltummezgla iekārta. Apkures sistēmas veids. Būves siltuma zudumi.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Centrālapkures sildķermeņu veids.</w:t>
            </w:r>
          </w:p>
        </w:tc>
      </w:tr>
      <w:tr w:rsidR="006F296A" w14:paraId="30ADD623" w14:textId="77777777" w:rsidTr="004841D1">
        <w:trPr>
          <w:trHeight w:val="145"/>
        </w:trPr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0B04DD" w14:textId="77777777" w:rsidR="00397401" w:rsidRDefault="001D7A02" w:rsidP="00397401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Apkures sistēma: Granulu apkures katls </w:t>
            </w:r>
            <w:r w:rsidR="0078396A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apsilde ar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radiatori</w:t>
            </w:r>
            <w:r w:rsidR="0078396A"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em</w:t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.</w:t>
            </w:r>
          </w:p>
          <w:p w14:paraId="0CC65B6B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8C2AF4" wp14:editId="69589E8A">
                  <wp:extent cx="3067472" cy="1725433"/>
                  <wp:effectExtent l="0" t="0" r="0" b="8255"/>
                  <wp:docPr id="2044274264" name="Picture 37" descr="A machin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274264" name="Picture 37" descr="A machine in a room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312" cy="173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4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C7146A" wp14:editId="7B66D8C8">
                  <wp:extent cx="3067471" cy="1725433"/>
                  <wp:effectExtent l="0" t="0" r="0" b="8255"/>
                  <wp:docPr id="1752937896" name="Picture 29" descr="A room with a window and a lad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937896" name="Picture 29" descr="A room with a window and a ladder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62" cy="17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31B7D98A" w14:textId="77777777" w:rsidTr="004841D1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17FCD462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9185" w:type="dxa"/>
            <w:tcBorders>
              <w:bottom w:val="single" w:sz="4" w:space="0" w:color="auto"/>
            </w:tcBorders>
            <w:shd w:val="clear" w:color="auto" w:fill="auto"/>
          </w:tcPr>
          <w:p w14:paraId="596C7B02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Ventilācijas un gaisa kondicionēšanas sistēma, iekārtas un citi elementi</w:t>
            </w:r>
          </w:p>
        </w:tc>
      </w:tr>
      <w:tr w:rsidR="006F296A" w14:paraId="189A34EE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7521467E" w14:textId="77777777" w:rsidR="00FB764F" w:rsidRPr="00DC0C8F" w:rsidRDefault="001D7A02" w:rsidP="00F910A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Nav.</w:t>
            </w:r>
          </w:p>
        </w:tc>
      </w:tr>
      <w:tr w:rsidR="006F296A" w14:paraId="38A9D637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6EED4A53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9185" w:type="dxa"/>
            <w:shd w:val="clear" w:color="auto" w:fill="auto"/>
          </w:tcPr>
          <w:p w14:paraId="20495761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Gāzesvada ievads, cauruļvadi, uzstādītā gāzes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aparatūra</w:t>
            </w:r>
          </w:p>
        </w:tc>
      </w:tr>
      <w:tr w:rsidR="006F296A" w14:paraId="1E79C0BF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668BDBBD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  <w:r w:rsidRPr="00DC0C8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7A67D34A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3FE4261F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9185" w:type="dxa"/>
            <w:shd w:val="clear" w:color="auto" w:fill="auto"/>
          </w:tcPr>
          <w:p w14:paraId="2E9738B9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Elektroapgādes avots, tīkla spriegums, ievada un sadalošās elektroietaises, spēka patērētāji, to jauda. Kabeļu un vadu izolācijas pretestības mērījumu rezultāti, avārijas un evakuācijas apgaismojums un tā rezerves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elektroapgādes veids, iezemējums un zibensaizsardzības ietaises</w:t>
            </w:r>
          </w:p>
        </w:tc>
      </w:tr>
      <w:tr w:rsidR="006F296A" w14:paraId="19473FDE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7C21C606" w14:textId="77777777" w:rsidR="009F10AC" w:rsidRPr="009F10AC" w:rsidRDefault="001D7A02" w:rsidP="009F10A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bCs/>
              </w:rPr>
              <w:t xml:space="preserve">Elektroapgādes ievads ārpus teritorijas. </w:t>
            </w:r>
          </w:p>
          <w:p w14:paraId="36B6D608" w14:textId="77777777" w:rsidR="009F10AC" w:rsidRPr="009F10AC" w:rsidRDefault="001D7A02" w:rsidP="009F10A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tīkla spriegums</w:t>
            </w:r>
            <w:r w:rsidRPr="009F10AC">
              <w:rPr>
                <w:bCs/>
              </w:rPr>
              <w:t xml:space="preserve"> – 240/400 V</w:t>
            </w:r>
          </w:p>
          <w:p w14:paraId="1F3DC281" w14:textId="77777777" w:rsidR="00FB764F" w:rsidRDefault="001D7A02" w:rsidP="009F10AC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ievada un sadalošās elektroietaises - </w:t>
            </w:r>
            <w:r w:rsidRPr="009F10AC">
              <w:rPr>
                <w:bCs/>
              </w:rPr>
              <w:t xml:space="preserve"> 63A</w:t>
            </w:r>
          </w:p>
          <w:p w14:paraId="1F5BA149" w14:textId="77777777" w:rsidR="005F089C" w:rsidRPr="00DC0C8F" w:rsidRDefault="001D7A02" w:rsidP="009F10A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5F089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veikta elektroinstalācijas pārbaude un </w:t>
            </w:r>
            <w:r w:rsidRPr="005F089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elektroinstalācijas kontaktu savienojumu kvalitātes</w:t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Pr="005F089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pārbaude atbilstoši MK noteikumu Nr. 238 “Ugunsdrošības noteikumi” prasībām.</w:t>
            </w:r>
          </w:p>
        </w:tc>
      </w:tr>
      <w:tr w:rsidR="006F296A" w14:paraId="5B562C1E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5D69F306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9185" w:type="dxa"/>
            <w:shd w:val="clear" w:color="auto" w:fill="auto"/>
          </w:tcPr>
          <w:p w14:paraId="449D230B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Nodrošinājums ar rezerves elektroapgādi</w:t>
            </w:r>
          </w:p>
        </w:tc>
      </w:tr>
      <w:tr w:rsidR="006F296A" w14:paraId="31567289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13E773E9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  <w:r w:rsidRPr="00DC0C8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66C68180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5C74B0C8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9185" w:type="dxa"/>
            <w:shd w:val="clear" w:color="auto" w:fill="auto"/>
          </w:tcPr>
          <w:p w14:paraId="03AEDFA5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Vājstrāvu sistēmas - telekomunikācijas, telpu piekļuves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kontroles, apsardzes signalizācijas, videonovērošanas sistēmas</w:t>
            </w:r>
          </w:p>
        </w:tc>
      </w:tr>
      <w:tr w:rsidR="006F296A" w14:paraId="362D1EF5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6862ED0E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FD1FB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apsardzes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 </w:t>
            </w:r>
            <w:r w:rsidRPr="00FD1FB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signalizācija</w:t>
            </w:r>
            <w:r w:rsidRPr="00DC0C8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4C6E32CE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7C0973EB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9185" w:type="dxa"/>
            <w:shd w:val="clear" w:color="auto" w:fill="auto"/>
          </w:tcPr>
          <w:p w14:paraId="11B0F330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Liftu skaits un izmantošanas veids, celtspēja, atrašanās vieta; kabīne, šahtas priekšlaukums. Montāžas gads, raksturojumi,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elektroinstalācijas tehniskais stāvoklis</w:t>
            </w:r>
          </w:p>
        </w:tc>
      </w:tr>
      <w:tr w:rsidR="006F296A" w14:paraId="25A4D78B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3A9FF5C8" w14:textId="77777777" w:rsidR="00FB764F" w:rsidRPr="00DC0C8F" w:rsidRDefault="001D7A02" w:rsidP="00FD1FB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  <w:r w:rsidRPr="00DC0C8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4F668008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3FEDB9D3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9185" w:type="dxa"/>
            <w:shd w:val="clear" w:color="auto" w:fill="auto"/>
          </w:tcPr>
          <w:p w14:paraId="1DFEB4B0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Atkritumu vadi un kameras</w:t>
            </w:r>
          </w:p>
        </w:tc>
      </w:tr>
      <w:tr w:rsidR="006F296A" w14:paraId="07292288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2A4A804F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  <w:r w:rsidRPr="00DC0C8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6F296A" w14:paraId="38E66861" w14:textId="77777777" w:rsidTr="004841D1">
        <w:trPr>
          <w:trHeight w:val="145"/>
        </w:trPr>
        <w:tc>
          <w:tcPr>
            <w:tcW w:w="880" w:type="dxa"/>
            <w:shd w:val="clear" w:color="auto" w:fill="auto"/>
          </w:tcPr>
          <w:p w14:paraId="501E67FD" w14:textId="77777777" w:rsidR="00FB764F" w:rsidRPr="00DC0C8F" w:rsidRDefault="001D7A02" w:rsidP="00FB764F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B14777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12.</w:t>
            </w:r>
          </w:p>
        </w:tc>
        <w:tc>
          <w:tcPr>
            <w:tcW w:w="9185" w:type="dxa"/>
            <w:shd w:val="clear" w:color="auto" w:fill="auto"/>
          </w:tcPr>
          <w:p w14:paraId="398831AC" w14:textId="77777777" w:rsidR="00FB764F" w:rsidRPr="00DC0C8F" w:rsidRDefault="001D7A02" w:rsidP="00FB764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Citas ietaises un iekārtas</w:t>
            </w:r>
          </w:p>
        </w:tc>
      </w:tr>
      <w:tr w:rsidR="006F296A" w14:paraId="633C5D42" w14:textId="77777777" w:rsidTr="004841D1">
        <w:trPr>
          <w:trHeight w:val="145"/>
        </w:trPr>
        <w:tc>
          <w:tcPr>
            <w:tcW w:w="10065" w:type="dxa"/>
            <w:gridSpan w:val="2"/>
            <w:shd w:val="clear" w:color="auto" w:fill="auto"/>
          </w:tcPr>
          <w:p w14:paraId="7A3F235B" w14:textId="77777777" w:rsidR="00FD1FBC" w:rsidRPr="00DC0C8F" w:rsidRDefault="00FD1FBC" w:rsidP="00FD1FB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14:paraId="1DD288EA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30DB4DFA" w14:textId="77777777" w:rsidR="009C197A" w:rsidRDefault="009C197A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684B48E8" w14:textId="77777777" w:rsidR="009C197A" w:rsidRDefault="009C197A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2B38EB5C" w14:textId="77777777" w:rsidR="002D7CE9" w:rsidRDefault="001D7A02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4.3. Garāža</w:t>
      </w:r>
      <w:r w:rsidR="00DF09D8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, kad.apz. 0100 </w:t>
      </w:r>
      <w:r w:rsidR="00DF09D8" w:rsidRPr="00FD6DDB">
        <w:rPr>
          <w:rStyle w:val="FontStyle34"/>
          <w:b/>
          <w:bCs/>
          <w:sz w:val="28"/>
          <w:szCs w:val="28"/>
        </w:rPr>
        <w:t>068 2120</w:t>
      </w: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 003</w:t>
      </w:r>
    </w:p>
    <w:p w14:paraId="41AA04A9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W w:w="981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8930"/>
      </w:tblGrid>
      <w:tr w:rsidR="006F296A" w14:paraId="5B06A565" w14:textId="77777777" w:rsidTr="00734596">
        <w:trPr>
          <w:trHeight w:val="833"/>
        </w:trPr>
        <w:tc>
          <w:tcPr>
            <w:tcW w:w="880" w:type="dxa"/>
            <w:shd w:val="clear" w:color="auto" w:fill="auto"/>
          </w:tcPr>
          <w:p w14:paraId="328191E0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8930" w:type="dxa"/>
            <w:shd w:val="clear" w:color="auto" w:fill="auto"/>
          </w:tcPr>
          <w:p w14:paraId="2FC606FB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Ēkas karkass, pamatu veids, to iedziļinājums, pārsegums, izmantotie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materiāli, to stiprība, hidroizolācija, drenāža, būves aizsargapmales, ārsienu aizsardzība pret mitrumu</w:t>
            </w:r>
          </w:p>
        </w:tc>
      </w:tr>
      <w:tr w:rsidR="006F296A" w14:paraId="720AA770" w14:textId="77777777" w:rsidTr="0073459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29040835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Pamati – dzelzsbetons, pārsegumi- koka konstrukcijas, ārsienas – ķieģeļu mūris/vieglbetons.</w:t>
            </w:r>
          </w:p>
          <w:p w14:paraId="1ABB9E0A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976C4A" wp14:editId="532221A2">
                  <wp:extent cx="2996793" cy="1685677"/>
                  <wp:effectExtent l="0" t="0" r="0" b="0"/>
                  <wp:docPr id="1414575421" name="Picture 41" descr="Bear's Mill with a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575421" name="Picture 41" descr="Bear's Mill with a roof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03" cy="169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AB5BC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4EB9D162" w14:textId="77777777" w:rsidTr="00734596">
        <w:trPr>
          <w:trHeight w:val="545"/>
        </w:trPr>
        <w:tc>
          <w:tcPr>
            <w:tcW w:w="880" w:type="dxa"/>
            <w:shd w:val="clear" w:color="auto" w:fill="auto"/>
          </w:tcPr>
          <w:p w14:paraId="1DC67218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8930" w:type="dxa"/>
            <w:shd w:val="clear" w:color="auto" w:fill="auto"/>
          </w:tcPr>
          <w:p w14:paraId="6113C6AD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Jumta konstrukcija un materiāls,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ieseguma un ūdens noteku sistēmas veids, konstrukcija un materiāls</w:t>
            </w:r>
          </w:p>
        </w:tc>
      </w:tr>
      <w:tr w:rsidR="006F296A" w14:paraId="113340B3" w14:textId="77777777" w:rsidTr="0073459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49A28414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</w:t>
            </w:r>
            <w:r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oka konstrukcijas, cementa loksnes. </w:t>
            </w:r>
            <w:r>
              <w:rPr>
                <w:bCs/>
              </w:rPr>
              <w:t xml:space="preserve"> </w:t>
            </w:r>
            <w:r w:rsidRPr="00172D76">
              <w:rPr>
                <w:bCs/>
              </w:rPr>
              <w:t xml:space="preserve"> uzstādīta lietus ūdens novadīšanas sistēma</w:t>
            </w:r>
          </w:p>
          <w:p w14:paraId="7AB1C72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711A04" wp14:editId="11000750">
                  <wp:extent cx="2605050" cy="1465351"/>
                  <wp:effectExtent l="0" t="1588" r="3493" b="3492"/>
                  <wp:docPr id="1724817119" name="Picture 42" descr="A brick wall with a metal rail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17119" name="Picture 42" descr="A brick wall with a metal railing&#10;&#10;Description automatically generated with medium confidenc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5643" cy="147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708692A1" w14:textId="77777777" w:rsidTr="00734596">
        <w:trPr>
          <w:trHeight w:val="288"/>
        </w:trPr>
        <w:tc>
          <w:tcPr>
            <w:tcW w:w="880" w:type="dxa"/>
            <w:shd w:val="clear" w:color="auto" w:fill="auto"/>
          </w:tcPr>
          <w:p w14:paraId="7645D8C8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8930" w:type="dxa"/>
            <w:shd w:val="clear" w:color="auto" w:fill="auto"/>
          </w:tcPr>
          <w:p w14:paraId="709A74FA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Balkonu, lodžiju, erkeru, jumtiņu un dzegu konstrukcija un materiāls</w:t>
            </w:r>
          </w:p>
        </w:tc>
      </w:tr>
      <w:tr w:rsidR="006F296A" w14:paraId="18A63EC7" w14:textId="77777777" w:rsidTr="0073459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75B41568" w14:textId="77777777" w:rsidR="002D7CE9" w:rsidRPr="00DC0C8F" w:rsidRDefault="001D7A02" w:rsidP="005E79B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135C2D81" w14:textId="77777777" w:rsidTr="00734596">
        <w:trPr>
          <w:trHeight w:val="818"/>
        </w:trPr>
        <w:tc>
          <w:tcPr>
            <w:tcW w:w="880" w:type="dxa"/>
            <w:shd w:val="clear" w:color="auto" w:fill="auto"/>
          </w:tcPr>
          <w:p w14:paraId="3CC325D8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8930" w:type="dxa"/>
            <w:shd w:val="clear" w:color="auto" w:fill="auto"/>
          </w:tcPr>
          <w:p w14:paraId="258FA93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Kāpņu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veids, konstrukcija un materiāls, kāpņu laukumi (podesti), margas. Kāpņu telpas sienu stāvoklis kāpņu elementu iebūves vietās. Lieveņi un pandusi. Avārijas, pagraba, ugunsdzēsēju kāpnes un palīgkāpnes.</w:t>
            </w:r>
          </w:p>
        </w:tc>
      </w:tr>
      <w:tr w:rsidR="006F296A" w14:paraId="0B11F1F2" w14:textId="77777777" w:rsidTr="00734596">
        <w:trPr>
          <w:trHeight w:val="288"/>
        </w:trPr>
        <w:tc>
          <w:tcPr>
            <w:tcW w:w="9810" w:type="dxa"/>
            <w:gridSpan w:val="2"/>
            <w:shd w:val="clear" w:color="auto" w:fill="auto"/>
          </w:tcPr>
          <w:p w14:paraId="524A6502" w14:textId="77777777" w:rsidR="002D7CE9" w:rsidRPr="00DC0C8F" w:rsidRDefault="001D7A02" w:rsidP="005E79B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7F6100CD" w14:textId="77777777" w:rsidTr="00734596">
        <w:trPr>
          <w:trHeight w:val="272"/>
        </w:trPr>
        <w:tc>
          <w:tcPr>
            <w:tcW w:w="880" w:type="dxa"/>
            <w:shd w:val="clear" w:color="auto" w:fill="auto"/>
          </w:tcPr>
          <w:p w14:paraId="4A7B79D3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8930" w:type="dxa"/>
            <w:shd w:val="clear" w:color="auto" w:fill="auto"/>
          </w:tcPr>
          <w:p w14:paraId="7DFD743B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Starpsienu veidi un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konstrukcijas, skaņas izolācija</w:t>
            </w:r>
          </w:p>
        </w:tc>
      </w:tr>
      <w:tr w:rsidR="006F296A" w14:paraId="19590163" w14:textId="77777777" w:rsidTr="00734596">
        <w:trPr>
          <w:trHeight w:val="272"/>
        </w:trPr>
        <w:tc>
          <w:tcPr>
            <w:tcW w:w="9810" w:type="dxa"/>
            <w:gridSpan w:val="2"/>
            <w:shd w:val="clear" w:color="auto" w:fill="auto"/>
          </w:tcPr>
          <w:p w14:paraId="4768C4F7" w14:textId="77777777" w:rsidR="002D7CE9" w:rsidRPr="00DC0C8F" w:rsidRDefault="001D7A02" w:rsidP="005E79B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7596F7A7" w14:textId="77777777" w:rsidTr="0073459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0696FBA6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940CA1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Grīdu konstrukcijas, seguma un virsseguma veidi. Skaņas un siltuma izolācija</w:t>
            </w:r>
          </w:p>
        </w:tc>
      </w:tr>
      <w:tr w:rsidR="006F296A" w14:paraId="2AABFD74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A7AD31" w14:textId="77777777" w:rsidR="002D7CE9" w:rsidRPr="00DC0C8F" w:rsidRDefault="001D7A02" w:rsidP="005E79B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O</w:t>
            </w:r>
            <w:r w:rsidR="005E79BF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SB plāksnes</w:t>
            </w:r>
          </w:p>
        </w:tc>
      </w:tr>
      <w:tr w:rsidR="006F296A" w14:paraId="448E6D1E" w14:textId="77777777" w:rsidTr="0073459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23271E03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2EB72EE2" w14:textId="77777777" w:rsidR="002D7CE9" w:rsidRPr="00DC0C8F" w:rsidRDefault="001D7A02" w:rsidP="00EA4135">
            <w:pPr>
              <w:pStyle w:val="Style27"/>
              <w:widowControl/>
              <w:spacing w:after="60" w:line="240" w:lineRule="auto"/>
              <w:ind w:hanging="11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Logu un durvju, skatlogu (vitrīnu), slēģu, ārdurvju, iekšdurvju un vārtu materiāls, veidi un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konstrukcijas, jumtiņi un marķīzes</w:t>
            </w:r>
          </w:p>
        </w:tc>
      </w:tr>
      <w:tr w:rsidR="006F296A" w14:paraId="6C8EC664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CE9A6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Garāžas vārtu ailē uzstādītas metāla durvis, PVC profila logs.</w:t>
            </w:r>
          </w:p>
          <w:p w14:paraId="4F9C3F4C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254534" wp14:editId="35DCBE1F">
                  <wp:extent cx="2115989" cy="2631580"/>
                  <wp:effectExtent l="8890" t="0" r="7620" b="7620"/>
                  <wp:docPr id="1338223972" name="Picture 43" descr="A building with a tree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23972" name="Picture 43" descr="A building with a tree in the background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4" t="3097" r="23911" b="-6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1086" cy="2650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53714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77605327" w14:textId="77777777" w:rsidTr="00734596">
        <w:trPr>
          <w:trHeight w:val="272"/>
        </w:trPr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5DD926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0272CB42" w14:textId="77777777" w:rsidTr="00734596">
        <w:trPr>
          <w:trHeight w:val="272"/>
        </w:trPr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6302E4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5C6645FF" w14:textId="77777777" w:rsidTr="00734596">
        <w:trPr>
          <w:trHeight w:val="272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EC6212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96679B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7AFDC4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Krāšņu, kamīnu, virtuves pavardu un dūmeņu veidi, konstrukcija, materiāls un apdare. Atbilstība ugunsdrošības prasībām</w:t>
            </w:r>
          </w:p>
        </w:tc>
      </w:tr>
      <w:tr w:rsidR="006F296A" w14:paraId="1C9BF0B7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9837A7" w14:textId="77777777" w:rsidR="002D7CE9" w:rsidRPr="00DC0C8F" w:rsidRDefault="001D7A02" w:rsidP="005E79BF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5238BE85" w14:textId="77777777" w:rsidTr="0073459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256E574D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1FBC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1517EF01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Iekštelpu kosmētiskā stāvokļa apraksts</w:t>
            </w:r>
          </w:p>
        </w:tc>
      </w:tr>
      <w:tr w:rsidR="006F296A" w14:paraId="58CA764F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F1E741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Apmestas krāsotas sienas. Piekaramie griesti, Labā stāvoklī</w:t>
            </w:r>
          </w:p>
          <w:p w14:paraId="0C419AE2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768A1E" wp14:editId="0E9D9F75">
                  <wp:extent cx="2623650" cy="1475813"/>
                  <wp:effectExtent l="2223" t="0" r="7937" b="7938"/>
                  <wp:docPr id="2046124635" name="Picture 44" descr="A pile of boxes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24635" name="Picture 44" descr="A pile of boxes in a room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37386" cy="14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FFAF709" wp14:editId="69E40290">
                  <wp:extent cx="2597127" cy="1460894"/>
                  <wp:effectExtent l="0" t="3492" r="0" b="0"/>
                  <wp:docPr id="669300712" name="Picture 45" descr="A ladder in a room with box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00712" name="Picture 45" descr="A ladder in a room with boxes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8079" cy="14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F83A7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22E01DE6" w14:textId="77777777" w:rsidTr="0073459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6A2989F7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1FBC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569EBDB1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Fasāžu virsmu apdare. Fasādes detaļas, to materiāls</w:t>
            </w:r>
          </w:p>
        </w:tc>
      </w:tr>
      <w:tr w:rsidR="006F296A" w14:paraId="7687E1DA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E7B7EE" w14:textId="77777777" w:rsidR="0025603A" w:rsidRPr="00AF01B0" w:rsidRDefault="001D7A02" w:rsidP="00AF01B0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AF01B0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Ķieģeļu /vieg</w:t>
            </w:r>
            <w:r w:rsidR="00AF01B0" w:rsidRPr="00AF01B0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l</w:t>
            </w:r>
            <w:r w:rsidRPr="00AF01B0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betona </w:t>
            </w:r>
            <w:r w:rsidR="00AF01B0" w:rsidRPr="00AF01B0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fasāde bez apdares</w:t>
            </w:r>
          </w:p>
        </w:tc>
      </w:tr>
      <w:tr w:rsidR="006F296A" w14:paraId="5E9C2049" w14:textId="77777777" w:rsidTr="00734596">
        <w:trPr>
          <w:trHeight w:val="272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55F05178" w14:textId="77777777" w:rsidR="002D7CE9" w:rsidRPr="00DC0C8F" w:rsidRDefault="001D7A02" w:rsidP="00DF7ED6">
            <w:pPr>
              <w:pStyle w:val="Style19"/>
              <w:widowControl/>
              <w:spacing w:line="240" w:lineRule="auto"/>
              <w:ind w:left="-101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="00FD1FBC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3.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7F724A5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Vides pieejamības risinājumi</w:t>
            </w:r>
          </w:p>
        </w:tc>
      </w:tr>
      <w:tr w:rsidR="006F296A" w14:paraId="6A657542" w14:textId="77777777" w:rsidTr="00734596">
        <w:trPr>
          <w:trHeight w:val="272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8F8170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nodrošināta</w:t>
            </w:r>
          </w:p>
        </w:tc>
      </w:tr>
      <w:tr w:rsidR="006F296A" w14:paraId="62384575" w14:textId="77777777" w:rsidTr="00734596">
        <w:trPr>
          <w:trHeight w:val="636"/>
        </w:trPr>
        <w:tc>
          <w:tcPr>
            <w:tcW w:w="9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50616F" w14:textId="77777777" w:rsidR="00DF7ED6" w:rsidRPr="00DC0C8F" w:rsidRDefault="00DF7ED6" w:rsidP="00DF7ED6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  <w:p w14:paraId="13B6ADDA" w14:textId="77777777" w:rsidR="00DF7ED6" w:rsidRPr="0096679B" w:rsidRDefault="001D7A02" w:rsidP="00DF7ED6">
            <w:pPr>
              <w:pStyle w:val="ListParagraph"/>
              <w:numPr>
                <w:ilvl w:val="1"/>
                <w:numId w:val="8"/>
              </w:numPr>
              <w:rPr>
                <w:rStyle w:val="FontStyle45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96679B"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Iekšējie inženiertīkli un iekārtas</w:t>
            </w:r>
          </w:p>
        </w:tc>
      </w:tr>
      <w:tr w:rsidR="006F296A" w14:paraId="1D025ACE" w14:textId="77777777" w:rsidTr="00734596">
        <w:trPr>
          <w:trHeight w:val="145"/>
        </w:trPr>
        <w:tc>
          <w:tcPr>
            <w:tcW w:w="9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CD7B5D" w14:textId="77777777" w:rsidR="00DF7ED6" w:rsidRPr="00DC0C8F" w:rsidRDefault="00DF7ED6" w:rsidP="00DF7ED6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</w:tc>
      </w:tr>
      <w:tr w:rsidR="006F296A" w14:paraId="63D53455" w14:textId="77777777" w:rsidTr="00734596">
        <w:trPr>
          <w:trHeight w:val="145"/>
        </w:trPr>
        <w:tc>
          <w:tcPr>
            <w:tcW w:w="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25744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BAC204" w14:textId="77777777" w:rsidR="00DF7ED6" w:rsidRPr="00DC0C8F" w:rsidRDefault="001D7A02" w:rsidP="00DF7ED6">
            <w:pPr>
              <w:pStyle w:val="Style27"/>
              <w:widowControl/>
              <w:spacing w:line="240" w:lineRule="auto"/>
              <w:jc w:val="left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Iekšējā aukstā ūdensvads ievads, ūdens mērītājs, cauruļvadi un ietaises. </w:t>
            </w:r>
          </w:p>
          <w:p w14:paraId="20B1E61A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Kanalizācijas notekūdeņu novadīšanas sistēma</w:t>
            </w:r>
          </w:p>
        </w:tc>
      </w:tr>
      <w:tr w:rsidR="006F296A" w14:paraId="573C6299" w14:textId="77777777" w:rsidTr="0073459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458643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22F15BE" w14:textId="77777777" w:rsidTr="0073459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429F7281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79F8A06B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Iekšējā karstā ūdens ūdensvada sistēma, cauruļvadi un sūkņi</w:t>
            </w:r>
          </w:p>
        </w:tc>
      </w:tr>
      <w:tr w:rsidR="006F296A" w14:paraId="0F67FBE0" w14:textId="77777777" w:rsidTr="0073459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61F103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62AA591A" w14:textId="77777777" w:rsidTr="0073459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2336768D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7B6EBF35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Ugunsaizsardzības sistēmas un ugunsdzēsības līdzekļi - automātiskā ugunsgrēka atklāšanas un trauksmes signalizācijas, automātiskā ugunsgrēka balss izziņošanas, stacionārās ugunsdzēsības, gaisa virsspiediena un dūmu izvades sistēmas,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iekšējais ugunsdzēsības ūdensvads, izgaismotas evakuācijas izeju norādes zīmes</w:t>
            </w:r>
          </w:p>
        </w:tc>
      </w:tr>
      <w:tr w:rsidR="006F296A" w14:paraId="14BECE4D" w14:textId="77777777" w:rsidTr="0073459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29163C" w14:textId="77777777" w:rsidR="006854B0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6854B0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Telpas nodrošinātas ar ugunsdzēsības aparātiem.</w:t>
            </w:r>
          </w:p>
          <w:p w14:paraId="0F46C2D5" w14:textId="77777777" w:rsidR="0049794C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yellow"/>
              </w:rPr>
            </w:pPr>
            <w:r w:rsidRPr="0049794C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Ugunsdrošības signalizācijas sistēma nav izbūvēta.</w:t>
            </w:r>
          </w:p>
          <w:p w14:paraId="28AD2059" w14:textId="77777777" w:rsidR="00DF7ED6" w:rsidRPr="0049794C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B433689" wp14:editId="0C901903">
                  <wp:extent cx="1841795" cy="1381442"/>
                  <wp:effectExtent l="1587" t="0" r="7938" b="7937"/>
                  <wp:docPr id="8640041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00417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0815" cy="13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2259D764" w14:textId="77777777" w:rsidTr="0073459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76FD1CE3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74A2427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Siltummezgla iekārta. Apkures sistēmas veids. Būves siltuma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zudumi. Centrālapkures sildķermeņu veids.</w:t>
            </w:r>
          </w:p>
        </w:tc>
      </w:tr>
      <w:tr w:rsidR="006F296A" w14:paraId="4ACE7514" w14:textId="77777777" w:rsidTr="00734596">
        <w:trPr>
          <w:trHeight w:val="145"/>
        </w:trPr>
        <w:tc>
          <w:tcPr>
            <w:tcW w:w="98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A8EE64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A30C90B" w14:textId="77777777" w:rsidTr="00734596">
        <w:trPr>
          <w:trHeight w:val="145"/>
        </w:trPr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</w:tcPr>
          <w:p w14:paraId="6D6E58C1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3D4FD1CF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Ventilācijas un gaisa kondicionēšanas sistēma, iekārtas un citi elementi</w:t>
            </w:r>
          </w:p>
        </w:tc>
      </w:tr>
      <w:tr w:rsidR="006F296A" w14:paraId="3F3D9719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7C9D7279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697827E5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38DA7FC3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8930" w:type="dxa"/>
            <w:shd w:val="clear" w:color="auto" w:fill="auto"/>
          </w:tcPr>
          <w:p w14:paraId="316421F9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Gāzesvada ievads, cauruļvadi, uzstādītā gāzes aparatūra</w:t>
            </w:r>
          </w:p>
        </w:tc>
      </w:tr>
      <w:tr w:rsidR="006F296A" w14:paraId="1A15D2AC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419F5F3F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034E3D9F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523FE1B5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8930" w:type="dxa"/>
            <w:shd w:val="clear" w:color="auto" w:fill="auto"/>
          </w:tcPr>
          <w:p w14:paraId="77C2B2B2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Elektroapgādes avots, tīkla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spriegums, ievada un sadalošās elektroietaises, spēka patērētāji, to jauda. Kabeļu un vadu izolācijas pretestības mērījumu rezultāti, avārijas un evakuācijas apgaismojums un tā rezerves elektroapgādes veids, iezemējums un zibensaizsardzības ietaises</w:t>
            </w:r>
          </w:p>
        </w:tc>
      </w:tr>
      <w:tr w:rsidR="006F296A" w14:paraId="48EC6A1F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6B9EA00D" w14:textId="77777777" w:rsidR="004841D1" w:rsidRPr="009F10AC" w:rsidRDefault="001D7A02" w:rsidP="004841D1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bCs/>
              </w:rPr>
              <w:t xml:space="preserve">Elektroapgādes ievads ārpus teritorijas. </w:t>
            </w:r>
          </w:p>
          <w:p w14:paraId="3F6F01C5" w14:textId="77777777" w:rsidR="004841D1" w:rsidRPr="009F10AC" w:rsidRDefault="001D7A02" w:rsidP="004841D1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tīkla spriegums</w:t>
            </w:r>
            <w:r w:rsidRPr="009F10AC">
              <w:rPr>
                <w:bCs/>
              </w:rPr>
              <w:t xml:space="preserve"> – 240/400 Volti</w:t>
            </w:r>
          </w:p>
          <w:p w14:paraId="20A3B477" w14:textId="77777777" w:rsidR="00DF7ED6" w:rsidRDefault="001D7A02" w:rsidP="004841D1">
            <w:pPr>
              <w:pStyle w:val="ListParagraph"/>
              <w:widowControl/>
              <w:autoSpaceDE/>
              <w:autoSpaceDN/>
              <w:adjustRightInd/>
              <w:ind w:left="0"/>
              <w:rPr>
                <w:bCs/>
              </w:rPr>
            </w:pPr>
            <w:r w:rsidRPr="009F10AC"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ievada un sadalošās elektroietaises - </w:t>
            </w:r>
            <w:r w:rsidRPr="009F10AC">
              <w:rPr>
                <w:bCs/>
              </w:rPr>
              <w:t xml:space="preserve"> 63 A</w:t>
            </w:r>
            <w:r>
              <w:rPr>
                <w:bCs/>
              </w:rPr>
              <w:t>m</w:t>
            </w:r>
          </w:p>
          <w:p w14:paraId="434F0129" w14:textId="77777777" w:rsidR="005F089C" w:rsidRPr="00DC0C8F" w:rsidRDefault="001D7A02" w:rsidP="004841D1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t xml:space="preserve">Nav veikta </w:t>
            </w:r>
            <w:r w:rsidRPr="005F089C">
              <w:t>elektroinstalācijas pārbaud</w:t>
            </w:r>
            <w:r>
              <w:t>e</w:t>
            </w:r>
            <w:r w:rsidRPr="005F089C">
              <w:t xml:space="preserve"> un elektroinstalācijas kontaktu savienojumu kvalitātes pārbaud</w:t>
            </w:r>
            <w:r>
              <w:t>e</w:t>
            </w:r>
            <w:r w:rsidRPr="005F089C">
              <w:t xml:space="preserve"> atbilstoši MK noteikumu Nr. 238 “Ugunsdrošības noteikumi” prasībām.</w:t>
            </w:r>
          </w:p>
        </w:tc>
      </w:tr>
      <w:tr w:rsidR="006F296A" w14:paraId="4FA60D34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30AFF424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8930" w:type="dxa"/>
            <w:shd w:val="clear" w:color="auto" w:fill="auto"/>
          </w:tcPr>
          <w:p w14:paraId="6935CA7D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Nodrošinājums ar rezerves elektroapgādi</w:t>
            </w:r>
          </w:p>
        </w:tc>
      </w:tr>
      <w:tr w:rsidR="006F296A" w14:paraId="56052016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30555E08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261F6ED8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1DACDB43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8930" w:type="dxa"/>
            <w:shd w:val="clear" w:color="auto" w:fill="auto"/>
          </w:tcPr>
          <w:p w14:paraId="0B646911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Vājstrāvu sistēmas - telekomunikācijas, telpu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piekļuves kontroles, apsardzes signalizācijas, videonovērošanas sistēmas</w:t>
            </w:r>
          </w:p>
        </w:tc>
      </w:tr>
      <w:tr w:rsidR="006F296A" w14:paraId="62CB2020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1EEC1AC1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apsardzes signalizācija</w:t>
            </w:r>
          </w:p>
        </w:tc>
      </w:tr>
      <w:tr w:rsidR="006F296A" w14:paraId="7D2C52E2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259C4671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8930" w:type="dxa"/>
            <w:shd w:val="clear" w:color="auto" w:fill="auto"/>
          </w:tcPr>
          <w:p w14:paraId="77471638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Liftu skaits un izmantošanas veids, celtspēja, atrašanās vieta; kabīne, šahtas priekšlaukums. Montāžas gads, raksturojumi,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elektroinstalācijas tehniskais stāvoklis</w:t>
            </w:r>
          </w:p>
        </w:tc>
      </w:tr>
      <w:tr w:rsidR="006F296A" w14:paraId="1D6C9577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2874A1B6" w14:textId="77777777" w:rsidR="00DF7ED6" w:rsidRPr="00DC0C8F" w:rsidRDefault="001D7A02" w:rsidP="000E4C3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Nav</w:t>
            </w:r>
          </w:p>
        </w:tc>
      </w:tr>
      <w:tr w:rsidR="006F296A" w14:paraId="540B601C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69AEC19B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8930" w:type="dxa"/>
            <w:shd w:val="clear" w:color="auto" w:fill="auto"/>
          </w:tcPr>
          <w:p w14:paraId="70464D2B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Atkritumu vadi un kameras</w:t>
            </w:r>
          </w:p>
        </w:tc>
      </w:tr>
      <w:tr w:rsidR="006F296A" w14:paraId="79C10D2C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5372E4D1" w14:textId="77777777" w:rsidR="00DF7ED6" w:rsidRPr="00DC0C8F" w:rsidRDefault="001D7A02" w:rsidP="000E4C3C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4BAE4EAB" w14:textId="77777777" w:rsidTr="00734596">
        <w:trPr>
          <w:trHeight w:val="145"/>
        </w:trPr>
        <w:tc>
          <w:tcPr>
            <w:tcW w:w="880" w:type="dxa"/>
            <w:shd w:val="clear" w:color="auto" w:fill="auto"/>
          </w:tcPr>
          <w:p w14:paraId="7E235CB9" w14:textId="77777777" w:rsidR="00DF7ED6" w:rsidRPr="00DC0C8F" w:rsidRDefault="001D7A02" w:rsidP="00DF7ED6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12.</w:t>
            </w:r>
          </w:p>
        </w:tc>
        <w:tc>
          <w:tcPr>
            <w:tcW w:w="8930" w:type="dxa"/>
            <w:shd w:val="clear" w:color="auto" w:fill="auto"/>
          </w:tcPr>
          <w:p w14:paraId="2DA91C45" w14:textId="77777777" w:rsidR="00DF7ED6" w:rsidRPr="00DC0C8F" w:rsidRDefault="001D7A02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Citas ietaises un iekārtas</w:t>
            </w:r>
          </w:p>
        </w:tc>
      </w:tr>
      <w:tr w:rsidR="006F296A" w14:paraId="7D282FCD" w14:textId="77777777" w:rsidTr="00734596">
        <w:trPr>
          <w:trHeight w:val="145"/>
        </w:trPr>
        <w:tc>
          <w:tcPr>
            <w:tcW w:w="9810" w:type="dxa"/>
            <w:gridSpan w:val="2"/>
            <w:shd w:val="clear" w:color="auto" w:fill="auto"/>
          </w:tcPr>
          <w:p w14:paraId="790CDA86" w14:textId="77777777" w:rsidR="00DF7ED6" w:rsidRPr="00DC0C8F" w:rsidRDefault="00DF7ED6" w:rsidP="00DF7ED6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</w:tbl>
    <w:p w14:paraId="09BEC5AF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76B287F0" w14:textId="77777777" w:rsidR="002D7CE9" w:rsidRDefault="001D7A02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4.4. Nojume</w:t>
      </w:r>
      <w:r w:rsidR="0096679B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, kad.apz. 0100 </w:t>
      </w:r>
      <w:r w:rsidR="0096679B" w:rsidRPr="00FD6DDB">
        <w:rPr>
          <w:rStyle w:val="FontStyle34"/>
          <w:b/>
          <w:bCs/>
          <w:sz w:val="28"/>
          <w:szCs w:val="28"/>
        </w:rPr>
        <w:t>068 2120</w:t>
      </w:r>
      <w:r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 xml:space="preserve"> 004 </w:t>
      </w:r>
    </w:p>
    <w:p w14:paraId="3A15F953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214"/>
      </w:tblGrid>
      <w:tr w:rsidR="006F296A" w14:paraId="206052F4" w14:textId="77777777" w:rsidTr="00056D0E">
        <w:trPr>
          <w:trHeight w:val="833"/>
        </w:trPr>
        <w:tc>
          <w:tcPr>
            <w:tcW w:w="993" w:type="dxa"/>
            <w:shd w:val="clear" w:color="auto" w:fill="auto"/>
          </w:tcPr>
          <w:p w14:paraId="780AB7CC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9214" w:type="dxa"/>
            <w:shd w:val="clear" w:color="auto" w:fill="auto"/>
          </w:tcPr>
          <w:p w14:paraId="4E39F45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Ēkas karkass, pamatu veids, to iedziļinājums, pārsegums, izmantotie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materiāli, to stiprība, hidroizolācija, drenāža, būves aizsargapmales, ārsienu aizsardzība pret mitrumu</w:t>
            </w:r>
          </w:p>
        </w:tc>
      </w:tr>
      <w:tr w:rsidR="006F296A" w14:paraId="1274D78B" w14:textId="77777777" w:rsidTr="00056D0E">
        <w:trPr>
          <w:trHeight w:val="272"/>
        </w:trPr>
        <w:tc>
          <w:tcPr>
            <w:tcW w:w="10207" w:type="dxa"/>
            <w:gridSpan w:val="2"/>
            <w:shd w:val="clear" w:color="auto" w:fill="auto"/>
          </w:tcPr>
          <w:p w14:paraId="2A5B12D7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M</w:t>
            </w:r>
            <w:r w:rsidR="0007311D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etāla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 w:rsidR="0007311D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konstrukcijas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karkass</w:t>
            </w:r>
            <w:r w:rsidR="0007311D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.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Dzelzsbetona pamati</w:t>
            </w:r>
          </w:p>
          <w:p w14:paraId="02EE7E6D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1C49A8" wp14:editId="4B426309">
                  <wp:extent cx="3123944" cy="1757238"/>
                  <wp:effectExtent l="0" t="0" r="635" b="0"/>
                  <wp:docPr id="1479712155" name="Picture 46" descr="A covered building with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712155" name="Picture 46" descr="A covered building with a tree&#10;&#10;Description automatically generated with medium confidenc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54" cy="176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DE222A" wp14:editId="00D1938E">
                  <wp:extent cx="3122814" cy="1756603"/>
                  <wp:effectExtent l="0" t="0" r="1905" b="0"/>
                  <wp:docPr id="684481663" name="Picture 47" descr="A shadow of a person on the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481663" name="Picture 47" descr="A shadow of a person on the ground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33" cy="176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96A" w14:paraId="7D06FE2D" w14:textId="77777777" w:rsidTr="00056D0E">
        <w:trPr>
          <w:trHeight w:val="545"/>
        </w:trPr>
        <w:tc>
          <w:tcPr>
            <w:tcW w:w="993" w:type="dxa"/>
            <w:shd w:val="clear" w:color="auto" w:fill="auto"/>
          </w:tcPr>
          <w:p w14:paraId="277DAEF7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9214" w:type="dxa"/>
            <w:shd w:val="clear" w:color="auto" w:fill="auto"/>
          </w:tcPr>
          <w:p w14:paraId="1BADFE71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Jumta konstrukcija un materiāls, ieseguma un ūdens noteku sistēmas veids,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konstrukcija un materiāls</w:t>
            </w:r>
          </w:p>
        </w:tc>
      </w:tr>
      <w:tr w:rsidR="006F296A" w14:paraId="60C00171" w14:textId="77777777" w:rsidTr="00056D0E">
        <w:trPr>
          <w:trHeight w:val="272"/>
        </w:trPr>
        <w:tc>
          <w:tcPr>
            <w:tcW w:w="10207" w:type="dxa"/>
            <w:gridSpan w:val="2"/>
            <w:shd w:val="clear" w:color="auto" w:fill="auto"/>
          </w:tcPr>
          <w:p w14:paraId="10520F58" w14:textId="77777777" w:rsidR="002D7CE9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Koka sijas</w:t>
            </w:r>
            <w:r w:rsidR="0007311D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,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 jumta segums no </w:t>
            </w:r>
            <w:r w:rsidR="0007311D" w:rsidRPr="00172D76"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cementa loksn</w:t>
            </w:r>
            <w:r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ēm</w:t>
            </w:r>
          </w:p>
          <w:p w14:paraId="37235459" w14:textId="77777777" w:rsidR="0007311D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167074" wp14:editId="0EE4B8A9">
                  <wp:extent cx="2753809" cy="1549028"/>
                  <wp:effectExtent l="0" t="7303" r="1588" b="1587"/>
                  <wp:docPr id="38305464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054644" name="Picture 48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1526" cy="155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7A8B5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24DB632A" w14:textId="77777777" w:rsidTr="00056D0E">
        <w:trPr>
          <w:trHeight w:val="288"/>
        </w:trPr>
        <w:tc>
          <w:tcPr>
            <w:tcW w:w="993" w:type="dxa"/>
            <w:shd w:val="clear" w:color="auto" w:fill="auto"/>
          </w:tcPr>
          <w:p w14:paraId="41043626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9214" w:type="dxa"/>
            <w:shd w:val="clear" w:color="auto" w:fill="auto"/>
          </w:tcPr>
          <w:p w14:paraId="599E316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Balkonu, lodžiju, erkeru, jumtiņu un dzegu konstrukcija un materiāls</w:t>
            </w:r>
          </w:p>
        </w:tc>
      </w:tr>
      <w:tr w:rsidR="006F296A" w14:paraId="0CCC88EA" w14:textId="77777777" w:rsidTr="00056D0E">
        <w:trPr>
          <w:trHeight w:val="272"/>
        </w:trPr>
        <w:tc>
          <w:tcPr>
            <w:tcW w:w="10207" w:type="dxa"/>
            <w:gridSpan w:val="2"/>
            <w:shd w:val="clear" w:color="auto" w:fill="auto"/>
          </w:tcPr>
          <w:p w14:paraId="0F78150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0D42396D" w14:textId="77777777" w:rsidTr="00056D0E">
        <w:trPr>
          <w:trHeight w:val="818"/>
        </w:trPr>
        <w:tc>
          <w:tcPr>
            <w:tcW w:w="993" w:type="dxa"/>
            <w:shd w:val="clear" w:color="auto" w:fill="auto"/>
          </w:tcPr>
          <w:p w14:paraId="1DAD2FC8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9214" w:type="dxa"/>
            <w:shd w:val="clear" w:color="auto" w:fill="auto"/>
          </w:tcPr>
          <w:p w14:paraId="180EDD08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Kāpņu veids, konstrukcija un materiāls, kāpņu laukumi (podesti), margas. Kāpņu telpas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sienu stāvoklis kāpņu elementu iebūves vietās. Lieveņi un pandusi. Avārijas, pagraba, ugunsdzēsēju kāpnes un palīgkāpnes.</w:t>
            </w:r>
          </w:p>
        </w:tc>
      </w:tr>
      <w:tr w:rsidR="006F296A" w14:paraId="18C0882C" w14:textId="77777777" w:rsidTr="00056D0E">
        <w:trPr>
          <w:trHeight w:val="288"/>
        </w:trPr>
        <w:tc>
          <w:tcPr>
            <w:tcW w:w="10207" w:type="dxa"/>
            <w:gridSpan w:val="2"/>
            <w:shd w:val="clear" w:color="auto" w:fill="auto"/>
          </w:tcPr>
          <w:p w14:paraId="40A1C2F2" w14:textId="77777777" w:rsidR="002D7CE9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A90D032" w14:textId="77777777" w:rsidTr="00056D0E">
        <w:trPr>
          <w:trHeight w:val="272"/>
        </w:trPr>
        <w:tc>
          <w:tcPr>
            <w:tcW w:w="993" w:type="dxa"/>
            <w:shd w:val="clear" w:color="auto" w:fill="auto"/>
          </w:tcPr>
          <w:p w14:paraId="2D34B3B0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9214" w:type="dxa"/>
            <w:shd w:val="clear" w:color="auto" w:fill="auto"/>
          </w:tcPr>
          <w:p w14:paraId="59DE2726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Starpsienu veidi un konstrukcijas, skaņas izolācija</w:t>
            </w:r>
          </w:p>
        </w:tc>
      </w:tr>
      <w:tr w:rsidR="006F296A" w14:paraId="0A31D225" w14:textId="77777777" w:rsidTr="00056D0E">
        <w:trPr>
          <w:trHeight w:val="272"/>
        </w:trPr>
        <w:tc>
          <w:tcPr>
            <w:tcW w:w="10207" w:type="dxa"/>
            <w:gridSpan w:val="2"/>
            <w:shd w:val="clear" w:color="auto" w:fill="auto"/>
          </w:tcPr>
          <w:p w14:paraId="608FDD83" w14:textId="77777777" w:rsidR="002D7CE9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4D356DB" w14:textId="77777777" w:rsidTr="00056D0E">
        <w:trPr>
          <w:trHeight w:val="27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345789F8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1D54AF3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Grīdu konstrukcijas, seguma un virsseguma veidi.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Skaņas un siltuma izolācija</w:t>
            </w:r>
          </w:p>
        </w:tc>
      </w:tr>
      <w:tr w:rsidR="006F296A" w14:paraId="0B8D6AB9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AB7E307" w14:textId="77777777" w:rsidR="002D7CE9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>Betons</w:t>
            </w:r>
          </w:p>
        </w:tc>
      </w:tr>
      <w:tr w:rsidR="006F296A" w14:paraId="5BBA629B" w14:textId="77777777" w:rsidTr="00056D0E">
        <w:trPr>
          <w:trHeight w:val="27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4B43F341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08D7D95C" w14:textId="77777777" w:rsidR="002D7CE9" w:rsidRPr="00DC0C8F" w:rsidRDefault="001D7A02" w:rsidP="00EA4135">
            <w:pPr>
              <w:pStyle w:val="Style27"/>
              <w:widowControl/>
              <w:spacing w:after="60" w:line="240" w:lineRule="auto"/>
              <w:ind w:hanging="11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Logu un durvju, skatlogu (vitrīnu), slēģu, ārdurvju, iekšdurvju un vārtu materiāls, veidi un konstrukcijas, jumtiņi un marķīzes</w:t>
            </w:r>
          </w:p>
        </w:tc>
      </w:tr>
      <w:tr w:rsidR="006F296A" w14:paraId="1185E615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65B964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004050C3" w14:textId="77777777" w:rsidTr="00056D0E">
        <w:trPr>
          <w:trHeight w:val="272"/>
        </w:trPr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D8624F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0F214A28" w14:textId="77777777" w:rsidTr="00056D0E">
        <w:trPr>
          <w:trHeight w:val="272"/>
        </w:trPr>
        <w:tc>
          <w:tcPr>
            <w:tcW w:w="10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66F712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6F296A" w14:paraId="31616B01" w14:textId="77777777" w:rsidTr="00056D0E">
        <w:trPr>
          <w:trHeight w:val="272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68F84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5C6A28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Krāšņu, kamīnu, virtuves pavardu un dūmeņu veidi, </w:t>
            </w: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konstrukcija, materiāls un apdare. Atbilstība ugunsdrošības prasībām</w:t>
            </w:r>
          </w:p>
        </w:tc>
      </w:tr>
      <w:tr w:rsidR="006F296A" w14:paraId="63ED7830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52E37A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68D23465" w14:textId="77777777" w:rsidTr="00056D0E">
        <w:trPr>
          <w:trHeight w:val="27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2828C479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3F061EA3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Iekštelpu kosmētiskā stāvokļa apraksts</w:t>
            </w:r>
          </w:p>
        </w:tc>
      </w:tr>
      <w:tr w:rsidR="006F296A" w14:paraId="6883CC26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30F715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25AF8FCC" w14:textId="77777777" w:rsidTr="00056D0E">
        <w:trPr>
          <w:trHeight w:val="27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233BC0BF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465E2B4A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Fasāžu virsmu apdare. Fasādes detaļas, to materiāls</w:t>
            </w:r>
          </w:p>
        </w:tc>
      </w:tr>
      <w:tr w:rsidR="006F296A" w14:paraId="50156405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B2C5DC0" w14:textId="77777777" w:rsidR="00056D0E" w:rsidRPr="00056D0E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1F94222F" w14:textId="77777777" w:rsidTr="00056D0E">
        <w:trPr>
          <w:trHeight w:val="272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5FAAE26A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>
              <w:rPr>
                <w:rStyle w:val="FontStyle44"/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4.4.11.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39BCEB1A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Vides pieejamības risinājumi</w:t>
            </w:r>
          </w:p>
        </w:tc>
      </w:tr>
      <w:tr w:rsidR="006F296A" w14:paraId="6740BB81" w14:textId="77777777" w:rsidTr="00056D0E">
        <w:trPr>
          <w:trHeight w:val="272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F02178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31D31B9" w14:textId="77777777" w:rsidTr="00056D0E">
        <w:trPr>
          <w:trHeight w:val="636"/>
        </w:trPr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62592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  <w:p w14:paraId="1EBC267C" w14:textId="77777777" w:rsidR="002D7CE9" w:rsidRPr="0096679B" w:rsidRDefault="001D7A02" w:rsidP="0096679B">
            <w:pPr>
              <w:pStyle w:val="ListParagraph"/>
              <w:numPr>
                <w:ilvl w:val="1"/>
                <w:numId w:val="8"/>
              </w:numPr>
              <w:rPr>
                <w:rStyle w:val="FontStyle45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  <w:r w:rsidRPr="0096679B"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>Iekšējie inženiertīkli un iekārtas</w:t>
            </w:r>
          </w:p>
        </w:tc>
      </w:tr>
      <w:tr w:rsidR="006F296A" w14:paraId="3B1E5065" w14:textId="77777777" w:rsidTr="00056D0E">
        <w:trPr>
          <w:trHeight w:val="145"/>
        </w:trPr>
        <w:tc>
          <w:tcPr>
            <w:tcW w:w="102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095569" w14:textId="77777777" w:rsidR="002D7CE9" w:rsidRPr="00DC0C8F" w:rsidRDefault="002D7CE9" w:rsidP="00EA4135">
            <w:pPr>
              <w:pStyle w:val="ListParagraph"/>
              <w:widowControl/>
              <w:autoSpaceDE/>
              <w:autoSpaceDN/>
              <w:adjustRightInd/>
              <w:ind w:left="-426"/>
              <w:rPr>
                <w:rStyle w:val="FontStyle40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</w:pPr>
          </w:p>
        </w:tc>
      </w:tr>
      <w:tr w:rsidR="006F296A" w14:paraId="0C728FD6" w14:textId="77777777" w:rsidTr="00056D0E">
        <w:trPr>
          <w:trHeight w:val="1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FF15D4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1.</w:t>
            </w:r>
          </w:p>
        </w:tc>
        <w:tc>
          <w:tcPr>
            <w:tcW w:w="9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5160C" w14:textId="77777777" w:rsidR="002D7CE9" w:rsidRPr="00DC0C8F" w:rsidRDefault="001D7A02" w:rsidP="00EA4135">
            <w:pPr>
              <w:pStyle w:val="Style27"/>
              <w:widowControl/>
              <w:spacing w:line="240" w:lineRule="auto"/>
              <w:jc w:val="left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Iekšējā aukstā ūdensvads ievads, ūdens mērītājs, cauruļvadi un ietaises. </w:t>
            </w:r>
          </w:p>
          <w:p w14:paraId="0D5B8E66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Kanalizācijas notekūdeņu novadīšanas sistēma</w:t>
            </w:r>
          </w:p>
        </w:tc>
      </w:tr>
      <w:tr w:rsidR="006F296A" w14:paraId="2B891D98" w14:textId="77777777" w:rsidTr="00056D0E">
        <w:trPr>
          <w:trHeight w:val="145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204C1B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79181447" w14:textId="77777777" w:rsidTr="00056D0E">
        <w:trPr>
          <w:trHeight w:val="14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464110F5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2.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49345E72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Iekšējā karstā ūdens ūdensvada sistēma, cauruļvadi un sūkņi</w:t>
            </w:r>
          </w:p>
        </w:tc>
      </w:tr>
      <w:tr w:rsidR="006F296A" w14:paraId="3859D968" w14:textId="77777777" w:rsidTr="00056D0E">
        <w:trPr>
          <w:trHeight w:val="145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CED1F8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718C4899" w14:textId="77777777" w:rsidTr="00056D0E">
        <w:trPr>
          <w:trHeight w:val="14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9F63B1A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3.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264649D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Ugunsaizsardzības sistēmas un ugunsdzēsības līdzekļi - automātiskā ugunsgrēka atklāšanas un trauksmes signalizācijas, automātiskā ugunsgrēka balss izziņošanas, stacionārās ugunsdzēsības, gaisa virsspiediena un dūmu izvades sistēmas, iekšējais ugunsdzēsības ūdensvads, izgaismotas evakuācijas izeju norādes zīmes</w:t>
            </w:r>
          </w:p>
        </w:tc>
      </w:tr>
      <w:tr w:rsidR="006F296A" w14:paraId="399375B8" w14:textId="77777777" w:rsidTr="00056D0E">
        <w:trPr>
          <w:trHeight w:val="145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CA00F5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1756666C" w14:textId="77777777" w:rsidTr="00056D0E">
        <w:trPr>
          <w:trHeight w:val="14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6917EEF4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5637020C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Siltummezgla iekārta. Apkures sistēmas veids. Būves siltuma zudumi. Centrālapkures sildķermeņu veids.</w:t>
            </w:r>
          </w:p>
        </w:tc>
      </w:tr>
      <w:tr w:rsidR="006F296A" w14:paraId="738D10D7" w14:textId="77777777" w:rsidTr="00056D0E">
        <w:trPr>
          <w:trHeight w:val="145"/>
        </w:trPr>
        <w:tc>
          <w:tcPr>
            <w:tcW w:w="102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A3EB77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5CD0953" w14:textId="77777777" w:rsidTr="00056D0E">
        <w:trPr>
          <w:trHeight w:val="145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05CBF56E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</w:p>
        </w:tc>
        <w:tc>
          <w:tcPr>
            <w:tcW w:w="9214" w:type="dxa"/>
            <w:tcBorders>
              <w:bottom w:val="single" w:sz="4" w:space="0" w:color="auto"/>
            </w:tcBorders>
            <w:shd w:val="clear" w:color="auto" w:fill="auto"/>
          </w:tcPr>
          <w:p w14:paraId="7C933108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Ventilācijas un gaisa kondicionēšanas sistēma, iekārtas un citi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elementi</w:t>
            </w:r>
          </w:p>
        </w:tc>
      </w:tr>
      <w:tr w:rsidR="006F296A" w14:paraId="099CEF28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15EB9417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DA57328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648F78DE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6.</w:t>
            </w:r>
          </w:p>
        </w:tc>
        <w:tc>
          <w:tcPr>
            <w:tcW w:w="9214" w:type="dxa"/>
            <w:shd w:val="clear" w:color="auto" w:fill="auto"/>
          </w:tcPr>
          <w:p w14:paraId="6F1CC459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Gāzesvada ievads, cauruļvadi, uzstādītā gāzes aparatūra</w:t>
            </w:r>
          </w:p>
        </w:tc>
      </w:tr>
      <w:tr w:rsidR="006F296A" w14:paraId="177E496D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0F3FA3D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3D771E66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62D3A2E7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7.</w:t>
            </w:r>
          </w:p>
        </w:tc>
        <w:tc>
          <w:tcPr>
            <w:tcW w:w="9214" w:type="dxa"/>
            <w:shd w:val="clear" w:color="auto" w:fill="auto"/>
          </w:tcPr>
          <w:p w14:paraId="6C1D5C9F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Elektroapgādes avots, tīkla spriegums, ievada un sadalošās elektroietaises, spēka patērētāji, to jauda. Kabeļu un vadu izolācijas pretestības mērījumu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rezultāti, avārijas un evakuācijas apgaismojums un tā rezerves elektroapgādes veids, iezemējums un zibensaizsardzības ietaises</w:t>
            </w:r>
          </w:p>
        </w:tc>
      </w:tr>
      <w:tr w:rsidR="006F296A" w14:paraId="33C1B1A9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1DD5F26B" w14:textId="77777777" w:rsidR="002D7CE9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C4951F4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28C9827A" w14:textId="77777777" w:rsidR="002D7CE9" w:rsidRPr="00DC0C8F" w:rsidRDefault="001D7A02" w:rsidP="00EA4135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 w:rsidR="0096679B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8.</w:t>
            </w:r>
          </w:p>
        </w:tc>
        <w:tc>
          <w:tcPr>
            <w:tcW w:w="9214" w:type="dxa"/>
            <w:shd w:val="clear" w:color="auto" w:fill="auto"/>
          </w:tcPr>
          <w:p w14:paraId="559F533E" w14:textId="77777777" w:rsidR="002D7CE9" w:rsidRPr="00DC0C8F" w:rsidRDefault="001D7A02" w:rsidP="00EA4135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Nodrošinājums ar rezerves elektroapgādi</w:t>
            </w:r>
          </w:p>
        </w:tc>
      </w:tr>
      <w:tr w:rsidR="006F296A" w14:paraId="5B9BC845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03D9F515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59EC05DF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025EEE44" w14:textId="77777777" w:rsidR="00056D0E" w:rsidRPr="00DC0C8F" w:rsidRDefault="001D7A02" w:rsidP="00056D0E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9.</w:t>
            </w:r>
          </w:p>
        </w:tc>
        <w:tc>
          <w:tcPr>
            <w:tcW w:w="9214" w:type="dxa"/>
            <w:shd w:val="clear" w:color="auto" w:fill="auto"/>
          </w:tcPr>
          <w:p w14:paraId="0EE74919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 xml:space="preserve">Vājstrāvu sistēmas - telekomunikācijas, telpu 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piekļuves kontroles, apsardzes signalizācijas, videonovērošanas sistēmas</w:t>
            </w:r>
          </w:p>
        </w:tc>
      </w:tr>
      <w:tr w:rsidR="006F296A" w14:paraId="6E8AF890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4EAA18EC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7003198B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646E9C8E" w14:textId="77777777" w:rsidR="00056D0E" w:rsidRPr="00DC0C8F" w:rsidRDefault="001D7A02" w:rsidP="00056D0E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10.</w:t>
            </w:r>
          </w:p>
        </w:tc>
        <w:tc>
          <w:tcPr>
            <w:tcW w:w="9214" w:type="dxa"/>
            <w:shd w:val="clear" w:color="auto" w:fill="auto"/>
          </w:tcPr>
          <w:p w14:paraId="0278D153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 xml:space="preserve">Liftu skaits un izmantošanas veids, celtspēja, atrašanās vieta; kabīne, šahtas priekšlaukums. Montāžas gads, raksturojumi, elektroinstalācijas tehniskais </w:t>
            </w: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stāvoklis</w:t>
            </w:r>
          </w:p>
        </w:tc>
      </w:tr>
      <w:tr w:rsidR="006F296A" w14:paraId="5B5DC846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41F7D2C6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1AE3DE2C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37D9172C" w14:textId="77777777" w:rsidR="00056D0E" w:rsidRPr="00DC0C8F" w:rsidRDefault="001D7A02" w:rsidP="00056D0E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11.</w:t>
            </w:r>
          </w:p>
        </w:tc>
        <w:tc>
          <w:tcPr>
            <w:tcW w:w="9214" w:type="dxa"/>
            <w:shd w:val="clear" w:color="auto" w:fill="auto"/>
          </w:tcPr>
          <w:p w14:paraId="1E5AC27C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Atkritumu vadi un kameras</w:t>
            </w:r>
          </w:p>
        </w:tc>
      </w:tr>
      <w:tr w:rsidR="006F296A" w14:paraId="4CBDD7BD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32CF10A2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DF7ED6"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Nav </w:t>
            </w:r>
          </w:p>
        </w:tc>
      </w:tr>
      <w:tr w:rsidR="006F296A" w14:paraId="1D8BE38A" w14:textId="77777777" w:rsidTr="00056D0E">
        <w:trPr>
          <w:trHeight w:val="145"/>
        </w:trPr>
        <w:tc>
          <w:tcPr>
            <w:tcW w:w="993" w:type="dxa"/>
            <w:shd w:val="clear" w:color="auto" w:fill="auto"/>
          </w:tcPr>
          <w:p w14:paraId="2A0A530A" w14:textId="77777777" w:rsidR="00056D0E" w:rsidRPr="00DC0C8F" w:rsidRDefault="001D7A02" w:rsidP="00056D0E">
            <w:pPr>
              <w:pStyle w:val="Style19"/>
              <w:widowControl/>
              <w:spacing w:line="240" w:lineRule="auto"/>
              <w:jc w:val="center"/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5.</w:t>
            </w:r>
            <w:r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4.</w:t>
            </w:r>
            <w:r w:rsidRPr="00DC0C8F">
              <w:rPr>
                <w:rStyle w:val="FontStyle44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12.</w:t>
            </w:r>
          </w:p>
        </w:tc>
        <w:tc>
          <w:tcPr>
            <w:tcW w:w="9214" w:type="dxa"/>
            <w:shd w:val="clear" w:color="auto" w:fill="auto"/>
          </w:tcPr>
          <w:p w14:paraId="69207741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DC0C8F">
              <w:rPr>
                <w:rStyle w:val="FontStyle45"/>
                <w:rFonts w:ascii="Times New Roman" w:hAnsi="Times New Roman" w:cs="Times New Roman"/>
                <w:bCs w:val="0"/>
                <w:i w:val="0"/>
                <w:iCs w:val="0"/>
                <w:sz w:val="24"/>
                <w:szCs w:val="24"/>
              </w:rPr>
              <w:t>Citas ietaises un iekārtas</w:t>
            </w:r>
          </w:p>
        </w:tc>
      </w:tr>
      <w:tr w:rsidR="006F296A" w14:paraId="423EBD06" w14:textId="77777777" w:rsidTr="00056D0E">
        <w:trPr>
          <w:trHeight w:val="145"/>
        </w:trPr>
        <w:tc>
          <w:tcPr>
            <w:tcW w:w="10207" w:type="dxa"/>
            <w:gridSpan w:val="2"/>
            <w:shd w:val="clear" w:color="auto" w:fill="auto"/>
          </w:tcPr>
          <w:p w14:paraId="1AA4E054" w14:textId="77777777" w:rsidR="00056D0E" w:rsidRPr="00DC0C8F" w:rsidRDefault="001D7A02" w:rsidP="00056D0E">
            <w:pPr>
              <w:pStyle w:val="ListParagraph"/>
              <w:widowControl/>
              <w:autoSpaceDE/>
              <w:autoSpaceDN/>
              <w:adjustRightInd/>
              <w:ind w:left="0"/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>
              <w:rPr>
                <w:rStyle w:val="FontStyle45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  <w:t xml:space="preserve">Ierīces </w:t>
            </w:r>
            <w:r w:rsidRPr="00CF2D87">
              <w:t>energo</w:t>
            </w:r>
            <w:r>
              <w:t xml:space="preserve">patēriņa </w:t>
            </w:r>
            <w:r w:rsidRPr="00CF2D87">
              <w:t>datu nolasīšan</w:t>
            </w:r>
            <w:r>
              <w:t>ai nav uzstādītas.</w:t>
            </w:r>
          </w:p>
        </w:tc>
      </w:tr>
    </w:tbl>
    <w:p w14:paraId="7BE66618" w14:textId="77777777" w:rsidR="002D7CE9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50E79B88" w14:textId="77777777" w:rsidR="002D7CE9" w:rsidRPr="00F816B7" w:rsidRDefault="002D7CE9" w:rsidP="00F816B7">
      <w:pPr>
        <w:pStyle w:val="ListParagraph"/>
        <w:widowControl/>
        <w:autoSpaceDE/>
        <w:autoSpaceDN/>
        <w:adjustRightInd/>
        <w:ind w:left="-426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60469123" w14:textId="77777777" w:rsidR="003E47BA" w:rsidRPr="006B529B" w:rsidRDefault="001D7A02" w:rsidP="006578AD">
      <w:pPr>
        <w:pStyle w:val="Style22"/>
        <w:widowControl/>
        <w:numPr>
          <w:ilvl w:val="0"/>
          <w:numId w:val="8"/>
        </w:numPr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6B529B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Ārējie inženiertīkli</w:t>
      </w:r>
    </w:p>
    <w:p w14:paraId="0E3AD8AA" w14:textId="77777777" w:rsidR="006B529B" w:rsidRDefault="006B529B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0296A949" w14:textId="77777777" w:rsidR="003E47BA" w:rsidRDefault="001D7A02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i w:val="0"/>
          <w:iCs w:val="0"/>
          <w:sz w:val="24"/>
          <w:szCs w:val="24"/>
        </w:rPr>
      </w:pPr>
      <w:r w:rsidRPr="006B529B">
        <w:rPr>
          <w:rStyle w:val="FontStyle45"/>
          <w:rFonts w:ascii="Times New Roman" w:hAnsi="Times New Roman" w:cs="Times New Roman"/>
          <w:i w:val="0"/>
          <w:iCs w:val="0"/>
          <w:sz w:val="24"/>
          <w:szCs w:val="24"/>
        </w:rPr>
        <w:t>Ārējie inženiertīkli pakalpojumu sniedzēju bilancē.</w:t>
      </w:r>
    </w:p>
    <w:p w14:paraId="68E8F97C" w14:textId="77777777" w:rsidR="006B529B" w:rsidRDefault="006B529B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CB7EB15" w14:textId="77777777" w:rsidR="002D1E3F" w:rsidRPr="006B529B" w:rsidRDefault="002D1E3F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6C257B9" w14:textId="77777777" w:rsidR="003E47BA" w:rsidRDefault="001D7A02" w:rsidP="006578AD">
      <w:pPr>
        <w:pStyle w:val="Style22"/>
        <w:widowControl/>
        <w:numPr>
          <w:ilvl w:val="0"/>
          <w:numId w:val="8"/>
        </w:numPr>
        <w:ind w:hanging="290"/>
        <w:jc w:val="center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  <w:r w:rsidRPr="006B529B"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  <w:t>Kopsavilkums</w:t>
      </w:r>
    </w:p>
    <w:p w14:paraId="28AC3EE8" w14:textId="77777777" w:rsidR="006B529B" w:rsidRPr="006B529B" w:rsidRDefault="006B529B" w:rsidP="006B529B">
      <w:pPr>
        <w:pStyle w:val="Style22"/>
        <w:widowControl/>
        <w:ind w:left="355"/>
        <w:rPr>
          <w:rStyle w:val="FontStyle40"/>
          <w:rFonts w:ascii="Times New Roman" w:hAnsi="Times New Roman" w:cs="Times New Roman"/>
          <w:i w:val="0"/>
          <w:iCs w:val="0"/>
          <w:sz w:val="28"/>
          <w:szCs w:val="28"/>
        </w:rPr>
      </w:pPr>
    </w:p>
    <w:p w14:paraId="72F616EE" w14:textId="77777777" w:rsidR="003E47BA" w:rsidRDefault="001D7A02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bCs w:val="0"/>
          <w:sz w:val="24"/>
          <w:szCs w:val="24"/>
        </w:rPr>
      </w:pPr>
      <w:r w:rsidRPr="006B529B"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>7.1.</w:t>
      </w:r>
      <w:r w:rsidRPr="006B529B"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ab/>
      </w:r>
      <w:r w:rsidRPr="006B529B"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>Būves tehniskais nolietojums</w:t>
      </w:r>
      <w:r w:rsidR="00975C01" w:rsidRPr="00975C01">
        <w:rPr>
          <w:rStyle w:val="FontStyle45"/>
          <w:rFonts w:ascii="Times New Roman" w:hAnsi="Times New Roman" w:cs="Times New Roman"/>
          <w:bCs w:val="0"/>
          <w:sz w:val="24"/>
          <w:szCs w:val="24"/>
        </w:rPr>
        <w:t xml:space="preserve"> (atbilstoši TA atzinumā noteikto) </w:t>
      </w:r>
      <w:r w:rsidR="006578AD">
        <w:rPr>
          <w:rStyle w:val="FontStyle45"/>
          <w:rFonts w:ascii="Times New Roman" w:hAnsi="Times New Roman" w:cs="Times New Roman"/>
          <w:bCs w:val="0"/>
          <w:sz w:val="24"/>
          <w:szCs w:val="24"/>
        </w:rPr>
        <w:t>:</w:t>
      </w:r>
    </w:p>
    <w:p w14:paraId="65DAA1B1" w14:textId="77777777" w:rsidR="006578AD" w:rsidRPr="006578AD" w:rsidRDefault="001D7A02" w:rsidP="006B529B">
      <w:pPr>
        <w:pStyle w:val="Style28"/>
        <w:widowControl/>
        <w:spacing w:line="240" w:lineRule="auto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6578AD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Būvju fiziskais nolietojums, saskaņā ar pēdējo būves tehniskās inventarizācijas lietu (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11</w:t>
      </w:r>
      <w:r w:rsidRPr="006578AD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.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09</w:t>
      </w:r>
      <w:r w:rsidRPr="006578AD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.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2004</w:t>
      </w:r>
      <w:r w:rsidRPr="006578AD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.): - 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20 – 40 </w:t>
      </w:r>
      <w:r w:rsidRPr="006578AD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%.</w:t>
      </w:r>
    </w:p>
    <w:p w14:paraId="0F79FF9C" w14:textId="77777777" w:rsidR="003E47BA" w:rsidRPr="006B529B" w:rsidRDefault="001D7A02" w:rsidP="006B529B">
      <w:pPr>
        <w:pStyle w:val="Style28"/>
        <w:widowControl/>
        <w:spacing w:line="240" w:lineRule="auto"/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 xml:space="preserve">7.2. </w:t>
      </w:r>
      <w:r w:rsidRPr="006B529B"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>Saņemtie objektu apsekojumu dokumenti (tehniskās apsekošanas atzinumi, Būvniecības valsts kontroles biroja atzinumi, mākslinieciskās izpētes atzinumi, energosertifikāts, monitoringa rezultāti, u.c. (pievienojami pielikumā)</w:t>
      </w:r>
      <w:r w:rsidR="00975C01">
        <w:rPr>
          <w:rStyle w:val="FontStyle45"/>
          <w:rFonts w:ascii="Times New Roman" w:hAnsi="Times New Roman" w:cs="Times New Roman"/>
          <w:bCs w:val="0"/>
          <w:i w:val="0"/>
          <w:iCs w:val="0"/>
          <w:sz w:val="24"/>
          <w:szCs w:val="24"/>
        </w:rPr>
        <w:t>:</w:t>
      </w:r>
    </w:p>
    <w:p w14:paraId="564FC442" w14:textId="77777777" w:rsidR="003E47BA" w:rsidRPr="002E3214" w:rsidRDefault="001D7A02" w:rsidP="00EF4EDA">
      <w:pPr>
        <w:pStyle w:val="Style23"/>
        <w:widowControl/>
        <w:ind w:firstLine="567"/>
        <w:rPr>
          <w:rStyle w:val="FontStyle44"/>
          <w:b/>
        </w:rPr>
      </w:pPr>
      <w:r>
        <w:rPr>
          <w:rStyle w:val="FontStyle44"/>
          <w:b/>
        </w:rPr>
        <w:t xml:space="preserve">- </w:t>
      </w:r>
    </w:p>
    <w:p w14:paraId="4D2907D8" w14:textId="77777777" w:rsidR="00F816B7" w:rsidRDefault="00F816B7" w:rsidP="003E47BA">
      <w:pPr>
        <w:jc w:val="both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A1ECA94" w14:textId="77777777" w:rsidR="003E47BA" w:rsidRPr="006B529B" w:rsidRDefault="001D7A02" w:rsidP="006B529B">
      <w:pPr>
        <w:pStyle w:val="ListParagraph"/>
        <w:widowControl/>
        <w:tabs>
          <w:tab w:val="left" w:pos="426"/>
        </w:tabs>
        <w:autoSpaceDE/>
        <w:autoSpaceDN/>
        <w:adjustRightInd/>
        <w:spacing w:before="240" w:after="240" w:line="276" w:lineRule="auto"/>
        <w:ind w:left="0"/>
        <w:jc w:val="center"/>
        <w:rPr>
          <w:rStyle w:val="FontStyle44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6B529B">
        <w:rPr>
          <w:rStyle w:val="FontStyle44"/>
          <w:rFonts w:ascii="Times New Roman" w:hAnsi="Times New Roman" w:cs="Times New Roman"/>
          <w:b/>
          <w:i w:val="0"/>
          <w:iCs w:val="0"/>
          <w:sz w:val="28"/>
          <w:szCs w:val="28"/>
        </w:rPr>
        <w:t>Secinājumi un ieteikumi</w:t>
      </w:r>
    </w:p>
    <w:p w14:paraId="4A4E52D3" w14:textId="77777777" w:rsidR="006578AD" w:rsidRDefault="001D7A02" w:rsidP="006578AD">
      <w:pPr>
        <w:pStyle w:val="Style23"/>
        <w:widowControl/>
        <w:numPr>
          <w:ilvl w:val="0"/>
          <w:numId w:val="9"/>
        </w:numPr>
        <w:ind w:left="142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BA4B08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>Administratīva ēka, kad.apz.</w:t>
      </w:r>
      <w:r w:rsidRPr="00BA4B08">
        <w:rPr>
          <w:i/>
          <w:iCs/>
        </w:rPr>
        <w:t xml:space="preserve"> </w:t>
      </w:r>
      <w:r w:rsidRPr="00BA4B08">
        <w:rPr>
          <w:rStyle w:val="FontStyle34"/>
          <w:b/>
          <w:bCs/>
          <w:sz w:val="24"/>
          <w:szCs w:val="24"/>
        </w:rPr>
        <w:t>0100 068 2120</w:t>
      </w:r>
      <w:r w:rsidRPr="00BA4B08">
        <w:rPr>
          <w:rStyle w:val="FontStyle34"/>
          <w:b/>
          <w:bCs/>
          <w:i/>
          <w:iCs/>
          <w:sz w:val="24"/>
          <w:szCs w:val="24"/>
        </w:rPr>
        <w:t xml:space="preserve"> </w:t>
      </w:r>
      <w:r w:rsidRPr="00BA4B08">
        <w:rPr>
          <w:rStyle w:val="FontStyle44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001</w:t>
      </w:r>
      <w:r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. Būve tiek apkurināta, inženiertehniskie tīkli </w:t>
      </w:r>
      <w:r w:rsidR="00F139CA"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labā stāvoklī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54255F"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Nomainīts jumts.</w:t>
      </w:r>
      <w:r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B</w:t>
      </w:r>
      <w:r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ūves tehniskais stāvoklis </w:t>
      </w:r>
      <w:r w:rsidR="00BA4B08"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ir </w:t>
      </w:r>
      <w:r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labs, tā ir derīga ekspluatācijai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9CC584C" w14:textId="77777777" w:rsidR="00BA4B08" w:rsidRPr="004F7950" w:rsidRDefault="001D7A02" w:rsidP="006578AD">
      <w:pPr>
        <w:pStyle w:val="Style23"/>
        <w:widowControl/>
        <w:numPr>
          <w:ilvl w:val="0"/>
          <w:numId w:val="9"/>
        </w:numPr>
        <w:ind w:left="142"/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BA4B08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Noliktava, kad.apz. 0100 </w:t>
      </w:r>
      <w:r w:rsidRPr="00BA4B08">
        <w:rPr>
          <w:rStyle w:val="FontStyle34"/>
          <w:b/>
          <w:bCs/>
          <w:sz w:val="24"/>
          <w:szCs w:val="24"/>
        </w:rPr>
        <w:t xml:space="preserve">068 2120 </w:t>
      </w:r>
      <w:r w:rsidRPr="00BA4B08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002. </w:t>
      </w:r>
      <w:r w:rsidRPr="00BA4B08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Būve tiek apkurināta, inženiertehniskie tīkli labā stāvoklī, būves tehniskais stāvoklis ir labs, tā ir derīga ekspluatācijai. </w:t>
      </w:r>
      <w:r w:rsidRPr="00BA4B08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Ēkā patvaļīgi izbūvētas </w:t>
      </w:r>
      <w:r w:rsidRPr="004F7950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apkurināmas noliktavas telpas SM izvietošanai un materiālu uzglabāšanai</w:t>
      </w:r>
      <w:r w:rsidR="0054255F" w:rsidRPr="004F7950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.</w:t>
      </w:r>
    </w:p>
    <w:p w14:paraId="6F6427CF" w14:textId="77777777" w:rsidR="0054255F" w:rsidRPr="004F7950" w:rsidRDefault="001D7A02" w:rsidP="006578AD">
      <w:pPr>
        <w:pStyle w:val="Style23"/>
        <w:widowControl/>
        <w:numPr>
          <w:ilvl w:val="0"/>
          <w:numId w:val="9"/>
        </w:numPr>
        <w:ind w:left="142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4F7950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Garāža, kad.apz. 0100 </w:t>
      </w:r>
      <w:r w:rsidRPr="004F7950">
        <w:rPr>
          <w:rStyle w:val="FontStyle34"/>
          <w:b/>
          <w:bCs/>
          <w:sz w:val="24"/>
          <w:szCs w:val="24"/>
        </w:rPr>
        <w:t>068 2120</w:t>
      </w:r>
      <w:r w:rsidRPr="004F7950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 003. </w:t>
      </w:r>
      <w:r w:rsidR="00BA4B08" w:rsidRPr="004F7950"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Garāžas vārtu ailē uzstādītas metāla durvis, PVC profila logs</w:t>
      </w:r>
      <w:r w:rsidRPr="004F7950"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. Nomainīts jumts. B</w:t>
      </w:r>
      <w:r w:rsidRP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ūves tehniskais stāvoklis ir labs, tā ir derīga ekspluatācijai.</w:t>
      </w:r>
    </w:p>
    <w:p w14:paraId="705825FC" w14:textId="77777777" w:rsidR="00BA4B08" w:rsidRPr="004F7950" w:rsidRDefault="001D7A02" w:rsidP="006578AD">
      <w:pPr>
        <w:pStyle w:val="Style23"/>
        <w:widowControl/>
        <w:numPr>
          <w:ilvl w:val="0"/>
          <w:numId w:val="9"/>
        </w:numPr>
        <w:ind w:left="142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4255F" w:rsidRPr="004F7950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Nojume, kad.apz. 0100 </w:t>
      </w:r>
      <w:r w:rsidR="0054255F" w:rsidRPr="004F7950">
        <w:rPr>
          <w:rStyle w:val="FontStyle34"/>
          <w:b/>
          <w:bCs/>
          <w:sz w:val="24"/>
          <w:szCs w:val="24"/>
        </w:rPr>
        <w:t>068 2120</w:t>
      </w:r>
      <w:r w:rsidR="0054255F" w:rsidRPr="004F7950">
        <w:rPr>
          <w:rStyle w:val="FontStyle40"/>
          <w:rFonts w:ascii="Times New Roman" w:hAnsi="Times New Roman" w:cs="Times New Roman"/>
          <w:i w:val="0"/>
          <w:iCs w:val="0"/>
          <w:sz w:val="24"/>
          <w:szCs w:val="24"/>
        </w:rPr>
        <w:t xml:space="preserve"> 004. </w:t>
      </w:r>
      <w:r w:rsidR="0054255F" w:rsidRPr="004F7950"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Nomainīts jumts. B</w:t>
      </w:r>
      <w:r w:rsidR="0054255F" w:rsidRP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ūves tehniskais stāvoklis ir labs, tā ir derīga ekspluatācijai.</w:t>
      </w:r>
      <w:r w:rsidRP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      </w:t>
      </w:r>
    </w:p>
    <w:p w14:paraId="00B62312" w14:textId="77777777" w:rsidR="0054255F" w:rsidRDefault="0054255F" w:rsidP="006B529B">
      <w:pPr>
        <w:pStyle w:val="Style23"/>
        <w:widowControl/>
        <w:tabs>
          <w:tab w:val="left" w:pos="426"/>
        </w:tabs>
        <w:spacing w:after="60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66C1A04" w14:textId="77777777" w:rsidR="006578AD" w:rsidRPr="00F139CA" w:rsidRDefault="001D7A02" w:rsidP="006B529B">
      <w:pPr>
        <w:pStyle w:val="Style23"/>
        <w:widowControl/>
        <w:tabs>
          <w:tab w:val="left" w:pos="426"/>
        </w:tabs>
        <w:spacing w:after="60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Ēkā</w:t>
      </w:r>
      <w:r w:rsidR="009C197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F139CA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kad.apz.</w:t>
      </w:r>
      <w:r w:rsidRPr="00F139CA">
        <w:t xml:space="preserve"> </w:t>
      </w:r>
      <w:r w:rsidRPr="00F139CA">
        <w:rPr>
          <w:rStyle w:val="FontStyle34"/>
          <w:sz w:val="24"/>
          <w:szCs w:val="24"/>
        </w:rPr>
        <w:t xml:space="preserve">0100 068 2120 </w:t>
      </w:r>
      <w:r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001, 002 </w:t>
      </w:r>
      <w:r w:rsidR="009C197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ir izbūvēti iekšējie</w:t>
      </w:r>
      <w:r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ūdens</w:t>
      </w:r>
      <w:r w:rsidR="009C197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vada/kanalizācijas tīkli. Nav</w:t>
      </w:r>
      <w:r w:rsidR="009C197A" w:rsidRPr="00397401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pieslē</w:t>
      </w:r>
      <w:r w:rsidR="009C197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guma </w:t>
      </w:r>
      <w:r w:rsidR="009C197A" w:rsidRPr="00397401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pilsētas tīkliem</w:t>
      </w:r>
      <w:r w:rsidR="00F139CA"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Vietējā kanalizācija- nosēdaka </w:t>
      </w:r>
      <w:r w:rsid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atrodas 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pie </w:t>
      </w:r>
      <w:r w:rsidR="004F7950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ē</w:t>
      </w:r>
      <w:r w:rsidR="0054255F"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kās </w:t>
      </w:r>
      <w:r w:rsidR="0054255F" w:rsidRPr="00F139CA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kad.apz.</w:t>
      </w:r>
      <w:r w:rsidR="0054255F" w:rsidRPr="00F139CA">
        <w:t xml:space="preserve"> </w:t>
      </w:r>
      <w:r w:rsidR="0054255F" w:rsidRPr="00F139CA">
        <w:rPr>
          <w:rStyle w:val="FontStyle34"/>
          <w:sz w:val="24"/>
          <w:szCs w:val="24"/>
        </w:rPr>
        <w:t xml:space="preserve">0100 068 2120 </w:t>
      </w:r>
      <w:r w:rsidR="0054255F"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001</w:t>
      </w:r>
      <w:r w:rsidR="0054255F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, tehniskā dokumentācija nav saglabājusies. </w:t>
      </w:r>
      <w:r w:rsidR="00F139CA" w:rsidRPr="00F139C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SIA “Rīgas ūdens” aizbīdnis atrodas ārpus zemesgabala robežām. </w:t>
      </w:r>
    </w:p>
    <w:p w14:paraId="5C2EF94C" w14:textId="77777777" w:rsidR="002874FB" w:rsidRDefault="002874FB" w:rsidP="002874FB">
      <w:pPr>
        <w:pStyle w:val="Style23"/>
        <w:widowControl/>
        <w:tabs>
          <w:tab w:val="left" w:pos="426"/>
        </w:tabs>
        <w:spacing w:after="60"/>
      </w:pPr>
    </w:p>
    <w:p w14:paraId="111EC8DB" w14:textId="77777777" w:rsidR="003E47BA" w:rsidRPr="002874FB" w:rsidRDefault="001D7A02" w:rsidP="002874FB">
      <w:pPr>
        <w:pStyle w:val="Style23"/>
        <w:widowControl/>
        <w:tabs>
          <w:tab w:val="left" w:pos="426"/>
        </w:tabs>
        <w:spacing w:after="60"/>
        <w:jc w:val="center"/>
        <w:rPr>
          <w:b/>
          <w:bCs/>
          <w:u w:val="single"/>
        </w:rPr>
      </w:pPr>
      <w:r w:rsidRPr="002874FB">
        <w:rPr>
          <w:b/>
          <w:bCs/>
        </w:rPr>
        <w:t xml:space="preserve">Veicamie investīciju darbi (Capex) </w:t>
      </w:r>
    </w:p>
    <w:p w14:paraId="650C30C7" w14:textId="77777777" w:rsidR="003E47BA" w:rsidRPr="004B0B51" w:rsidRDefault="001D7A02" w:rsidP="00DF09D8">
      <w:pPr>
        <w:pStyle w:val="ListParagraph"/>
        <w:numPr>
          <w:ilvl w:val="0"/>
          <w:numId w:val="2"/>
        </w:numPr>
        <w:spacing w:after="60"/>
        <w:ind w:left="425" w:hanging="425"/>
        <w:jc w:val="both"/>
      </w:pPr>
      <w:r>
        <w:t>Ūdens / kanalizācijas p</w:t>
      </w:r>
      <w:r w:rsidR="004F7950" w:rsidRPr="004B0B51">
        <w:t xml:space="preserve">ieslēguma </w:t>
      </w:r>
      <w:r>
        <w:t>izbūve</w:t>
      </w:r>
      <w:r w:rsidR="004F7950" w:rsidRPr="004B0B51">
        <w:t xml:space="preserve"> </w:t>
      </w:r>
      <w:r>
        <w:t xml:space="preserve">SIA </w:t>
      </w:r>
      <w:r w:rsidR="004F7950" w:rsidRPr="004B0B51">
        <w:t xml:space="preserve">Rīgas ūdens tīkliem. </w:t>
      </w:r>
    </w:p>
    <w:p w14:paraId="1FB83D7A" w14:textId="77777777" w:rsidR="004F7950" w:rsidRPr="004B0B51" w:rsidRDefault="001D7A02" w:rsidP="00DF09D8">
      <w:pPr>
        <w:pStyle w:val="ListParagraph"/>
        <w:numPr>
          <w:ilvl w:val="0"/>
          <w:numId w:val="2"/>
        </w:numPr>
        <w:spacing w:after="60"/>
        <w:ind w:left="425" w:hanging="425"/>
        <w:jc w:val="both"/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Noliktavas ēkā, kad.apz. 0100 </w:t>
      </w:r>
      <w:r w:rsidRPr="004B0B51">
        <w:rPr>
          <w:rStyle w:val="FontStyle34"/>
          <w:sz w:val="24"/>
          <w:szCs w:val="24"/>
        </w:rPr>
        <w:t xml:space="preserve">068 2120 </w:t>
      </w: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002, patvaļīgi izbūvēto noliktavu telpu legalizācija.</w:t>
      </w:r>
    </w:p>
    <w:p w14:paraId="7A1B3C78" w14:textId="77777777" w:rsidR="004B0B51" w:rsidRPr="004B0B51" w:rsidRDefault="001D7A02" w:rsidP="00DF09D8">
      <w:pPr>
        <w:pStyle w:val="ListParagraph"/>
        <w:numPr>
          <w:ilvl w:val="0"/>
          <w:numId w:val="2"/>
        </w:numPr>
        <w:spacing w:after="60"/>
        <w:ind w:left="425" w:hanging="425"/>
        <w:jc w:val="both"/>
      </w:pPr>
      <w:r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Elektroinstalācijas p</w:t>
      </w: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retestības mērījumi.</w:t>
      </w:r>
    </w:p>
    <w:p w14:paraId="01EBCEEB" w14:textId="77777777" w:rsidR="003E47BA" w:rsidRDefault="003E47BA" w:rsidP="002874FB">
      <w:pPr>
        <w:pStyle w:val="Style23"/>
        <w:widowControl/>
        <w:spacing w:after="120"/>
        <w:jc w:val="center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E6DC2A5" w14:textId="77777777" w:rsidR="002874FB" w:rsidRDefault="001D7A02" w:rsidP="002874FB">
      <w:pPr>
        <w:pStyle w:val="Style23"/>
        <w:widowControl/>
        <w:spacing w:after="120"/>
        <w:jc w:val="center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2874FB">
        <w:rPr>
          <w:b/>
          <w:bCs/>
        </w:rPr>
        <w:t xml:space="preserve">Veicamie </w:t>
      </w:r>
      <w:r>
        <w:rPr>
          <w:b/>
          <w:bCs/>
        </w:rPr>
        <w:t>remonta darbi</w:t>
      </w:r>
      <w:r w:rsidRPr="002874FB">
        <w:rPr>
          <w:b/>
          <w:bCs/>
        </w:rPr>
        <w:t xml:space="preserve"> (</w:t>
      </w:r>
      <w:r>
        <w:rPr>
          <w:b/>
          <w:bCs/>
        </w:rPr>
        <w:t>Opex)</w:t>
      </w:r>
    </w:p>
    <w:p w14:paraId="63D11367" w14:textId="77777777" w:rsidR="002874FB" w:rsidRDefault="002874FB" w:rsidP="003E47BA">
      <w:pPr>
        <w:pStyle w:val="Style23"/>
        <w:widowControl/>
        <w:spacing w:after="120"/>
        <w:jc w:val="left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66E230A1" w14:textId="77777777" w:rsidR="005F089C" w:rsidRPr="005F089C" w:rsidRDefault="001D7A02" w:rsidP="005F089C">
      <w:pPr>
        <w:pStyle w:val="ListParagraph"/>
        <w:numPr>
          <w:ilvl w:val="0"/>
          <w:numId w:val="10"/>
        </w:numP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Visām ēkām j</w:t>
      </w:r>
      <w:r w:rsidRPr="005F089C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āveic elektroinstalācijas pārbaud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Pr="005F089C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un elektroinstalācijas kontaktu savienojumu kvalitātes pārbaud</w:t>
      </w:r>
      <w:r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Pr="005F089C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atbilstoši MK noteikumu Nr. 238 “Ugunsdrošības noteikumi” prasībām.</w:t>
      </w:r>
    </w:p>
    <w:p w14:paraId="0E708501" w14:textId="77777777" w:rsidR="002874FB" w:rsidRPr="004B0B51" w:rsidRDefault="001D7A02" w:rsidP="004B0B51">
      <w:pPr>
        <w:pStyle w:val="Style23"/>
        <w:widowControl/>
        <w:numPr>
          <w:ilvl w:val="0"/>
          <w:numId w:val="10"/>
        </w:numPr>
        <w:ind w:left="714" w:hanging="357"/>
        <w:jc w:val="left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4B0B51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Vietējā kanalizācija- nosēdakas apsekošana, darbības atjaunošanai/nodrošināšanai.</w:t>
      </w:r>
    </w:p>
    <w:p w14:paraId="0DAB3C27" w14:textId="77777777" w:rsidR="004B0B51" w:rsidRPr="004B0B51" w:rsidRDefault="001D7A02" w:rsidP="004B0B51">
      <w:pPr>
        <w:pStyle w:val="Style23"/>
        <w:widowControl/>
        <w:numPr>
          <w:ilvl w:val="0"/>
          <w:numId w:val="10"/>
        </w:numPr>
        <w:ind w:left="714" w:hanging="357"/>
        <w:jc w:val="left"/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Noliktavas ēkā, kad.apz. 0100 </w:t>
      </w:r>
      <w:r w:rsidRPr="004B0B51">
        <w:rPr>
          <w:rStyle w:val="FontStyle34"/>
          <w:sz w:val="24"/>
          <w:szCs w:val="24"/>
        </w:rPr>
        <w:t xml:space="preserve">068 2120 </w:t>
      </w: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002, </w:t>
      </w:r>
      <w:r w:rsidRPr="004B0B51">
        <w:rPr>
          <w:rStyle w:val="FontStyle45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paceļamo vārtu automātikas remonts.</w:t>
      </w:r>
    </w:p>
    <w:p w14:paraId="7D2F4DE6" w14:textId="77777777" w:rsidR="004B0B51" w:rsidRPr="004B0B51" w:rsidRDefault="001D7A02" w:rsidP="004B0B51">
      <w:pPr>
        <w:pStyle w:val="Style23"/>
        <w:widowControl/>
        <w:numPr>
          <w:ilvl w:val="0"/>
          <w:numId w:val="10"/>
        </w:numPr>
        <w:ind w:left="714" w:hanging="357"/>
        <w:jc w:val="left"/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Teritorijas atbrīvošana</w:t>
      </w:r>
      <w:r w:rsidR="009C197A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no atkritumiem, Sabiedrībai nepiederošām mantām, būvmateriāliem</w:t>
      </w: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.</w:t>
      </w:r>
    </w:p>
    <w:p w14:paraId="1ACC776E" w14:textId="77777777" w:rsidR="004B0B51" w:rsidRDefault="001D7A02" w:rsidP="004B0B51">
      <w:pPr>
        <w:pStyle w:val="Style23"/>
        <w:widowControl/>
        <w:numPr>
          <w:ilvl w:val="0"/>
          <w:numId w:val="10"/>
        </w:numPr>
        <w:ind w:left="714" w:hanging="357"/>
        <w:jc w:val="left"/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r w:rsidRPr="004B0B51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Apkures katla apkope.</w:t>
      </w:r>
    </w:p>
    <w:p w14:paraId="310E68A4" w14:textId="77777777" w:rsidR="004C7277" w:rsidRPr="004B0B51" w:rsidRDefault="001D7A02" w:rsidP="004B0B51">
      <w:pPr>
        <w:pStyle w:val="Style23"/>
        <w:widowControl/>
        <w:numPr>
          <w:ilvl w:val="0"/>
          <w:numId w:val="10"/>
        </w:numPr>
        <w:ind w:left="714" w:hanging="357"/>
        <w:jc w:val="left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Nojumes (ēka 004) metāla atbalsta kolonnu apstrāde ar pret</w:t>
      </w:r>
      <w:r w:rsidR="00A56018"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korozijas</w:t>
      </w:r>
      <w:r>
        <w:rPr>
          <w:rStyle w:val="FontStyle4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materiāliem.</w:t>
      </w:r>
    </w:p>
    <w:p w14:paraId="10D11F77" w14:textId="77777777" w:rsidR="00456CE1" w:rsidRDefault="00456CE1" w:rsidP="003E47BA">
      <w:pPr>
        <w:pStyle w:val="Style23"/>
        <w:widowControl/>
        <w:spacing w:after="120"/>
        <w:jc w:val="left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</w:p>
    <w:p w14:paraId="41B0E170" w14:textId="77777777" w:rsidR="003E47BA" w:rsidRPr="006B529B" w:rsidRDefault="001D7A02" w:rsidP="003E47BA">
      <w:pPr>
        <w:pStyle w:val="Style23"/>
        <w:widowControl/>
        <w:spacing w:after="120"/>
        <w:jc w:val="left"/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</w:pPr>
      <w:r w:rsidRPr="006B529B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Apsekošana veikta: 202</w:t>
      </w:r>
      <w:r w:rsidR="00E966F1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Pr="006B529B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A70476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6B529B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gada </w:t>
      </w:r>
      <w:r w:rsidR="001E4206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29.</w:t>
      </w:r>
      <w:r w:rsidR="00975C01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1E4206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augustā</w:t>
      </w:r>
      <w:r w:rsidR="00EF4EDA">
        <w:rPr>
          <w:rStyle w:val="FontStyle44"/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9C54AEC" w14:textId="77777777" w:rsidR="003E47BA" w:rsidRPr="006B529B" w:rsidRDefault="003E47BA" w:rsidP="003E47BA">
      <w:pPr>
        <w:ind w:left="2880" w:right="3" w:hanging="2880"/>
        <w:jc w:val="both"/>
      </w:pPr>
    </w:p>
    <w:p w14:paraId="60D81347" w14:textId="77777777" w:rsidR="003E47BA" w:rsidRPr="006B529B" w:rsidRDefault="003E47BA" w:rsidP="003E47BA">
      <w:pPr>
        <w:ind w:left="2880" w:right="3" w:hanging="2880"/>
        <w:jc w:val="both"/>
      </w:pPr>
    </w:p>
    <w:p w14:paraId="5C6878F0" w14:textId="77777777" w:rsidR="003E47BA" w:rsidRPr="006B529B" w:rsidRDefault="001D7A02" w:rsidP="003E47BA">
      <w:pPr>
        <w:ind w:left="2880" w:right="3" w:hanging="2880"/>
        <w:jc w:val="both"/>
        <w:rPr>
          <w:rFonts w:eastAsia="Calibri"/>
        </w:rPr>
      </w:pPr>
      <w:r w:rsidRPr="006B529B">
        <w:t xml:space="preserve">Apsekošanu veica: </w:t>
      </w:r>
      <w:r w:rsidRPr="006B529B">
        <w:tab/>
      </w:r>
      <w:r w:rsidRPr="006B529B">
        <w:rPr>
          <w:rFonts w:eastAsia="Calibri"/>
        </w:rPr>
        <w:t xml:space="preserve">SIA „Rīgas nami” nekustamo īpašumu apsekošanas komisija, izveidota ar </w:t>
      </w:r>
      <w:r w:rsidR="00520A7E">
        <w:rPr>
          <w:rFonts w:eastAsia="Calibri"/>
        </w:rPr>
        <w:t>14.02.</w:t>
      </w:r>
      <w:r w:rsidRPr="006B529B">
        <w:rPr>
          <w:rFonts w:eastAsia="Calibri"/>
        </w:rPr>
        <w:t>202</w:t>
      </w:r>
      <w:r w:rsidR="00520A7E">
        <w:rPr>
          <w:rFonts w:eastAsia="Calibri"/>
        </w:rPr>
        <w:t>4</w:t>
      </w:r>
      <w:r w:rsidRPr="006B529B">
        <w:rPr>
          <w:rFonts w:eastAsia="Calibri"/>
        </w:rPr>
        <w:t>. Valdes rīkojumu Nr.</w:t>
      </w:r>
      <w:r w:rsidRPr="006B529B">
        <w:t xml:space="preserve"> </w:t>
      </w:r>
      <w:r w:rsidRPr="006B529B">
        <w:rPr>
          <w:rFonts w:eastAsia="Calibri"/>
        </w:rPr>
        <w:t>RN-202</w:t>
      </w:r>
      <w:r w:rsidR="00520A7E">
        <w:rPr>
          <w:rFonts w:eastAsia="Calibri"/>
        </w:rPr>
        <w:t>4</w:t>
      </w:r>
      <w:r w:rsidRPr="006B529B">
        <w:rPr>
          <w:rFonts w:eastAsia="Calibri"/>
        </w:rPr>
        <w:t>-</w:t>
      </w:r>
      <w:r w:rsidR="00520A7E">
        <w:rPr>
          <w:rFonts w:eastAsia="Calibri"/>
        </w:rPr>
        <w:t>7-rs</w:t>
      </w:r>
      <w:r w:rsidRPr="006B529B">
        <w:rPr>
          <w:rFonts w:eastAsia="Calibri"/>
        </w:rPr>
        <w:t>/2.2-</w:t>
      </w:r>
      <w:r w:rsidR="00520A7E">
        <w:rPr>
          <w:rFonts w:eastAsia="Calibri"/>
        </w:rPr>
        <w:t>1</w:t>
      </w:r>
    </w:p>
    <w:p w14:paraId="2EF4697A" w14:textId="77777777" w:rsidR="003E47BA" w:rsidRPr="006B529B" w:rsidRDefault="003E47BA" w:rsidP="003E47BA">
      <w:pPr>
        <w:spacing w:before="120" w:after="120"/>
        <w:ind w:right="3"/>
        <w:jc w:val="both"/>
      </w:pPr>
    </w:p>
    <w:p w14:paraId="717F4270" w14:textId="77777777" w:rsidR="003E47BA" w:rsidRPr="006B529B" w:rsidRDefault="001D7A02" w:rsidP="003E47BA">
      <w:pPr>
        <w:spacing w:before="120" w:after="120"/>
        <w:ind w:right="3"/>
        <w:jc w:val="both"/>
      </w:pPr>
      <w:r w:rsidRPr="006B529B">
        <w:t xml:space="preserve">Aktu sagatavoja: </w:t>
      </w:r>
    </w:p>
    <w:p w14:paraId="3A24A9B7" w14:textId="77777777" w:rsidR="003E47BA" w:rsidRPr="006B529B" w:rsidRDefault="003E47BA" w:rsidP="003E47BA">
      <w:pPr>
        <w:ind w:right="3"/>
        <w:jc w:val="both"/>
      </w:pPr>
    </w:p>
    <w:tbl>
      <w:tblPr>
        <w:tblW w:w="4797" w:type="pct"/>
        <w:tblLook w:val="04A0" w:firstRow="1" w:lastRow="0" w:firstColumn="1" w:lastColumn="0" w:noHBand="0" w:noVBand="1"/>
      </w:tblPr>
      <w:tblGrid>
        <w:gridCol w:w="5108"/>
        <w:gridCol w:w="3730"/>
      </w:tblGrid>
      <w:tr w:rsidR="006F296A" w14:paraId="1D304FD1" w14:textId="77777777" w:rsidTr="00975C01">
        <w:trPr>
          <w:trHeight w:val="567"/>
        </w:trPr>
        <w:tc>
          <w:tcPr>
            <w:tcW w:w="2890" w:type="pct"/>
            <w:shd w:val="clear" w:color="auto" w:fill="auto"/>
            <w:vAlign w:val="bottom"/>
            <w:hideMark/>
          </w:tcPr>
          <w:p w14:paraId="2B8FA208" w14:textId="77777777" w:rsidR="003E47BA" w:rsidRPr="006B529B" w:rsidRDefault="001D7A02" w:rsidP="00131205">
            <w:pPr>
              <w:ind w:right="3"/>
            </w:pPr>
            <w:r w:rsidRPr="006B529B">
              <w:t>NĪAK priekšsēdētāj</w:t>
            </w:r>
            <w:r w:rsidR="00975C01">
              <w:t>s</w:t>
            </w:r>
          </w:p>
        </w:tc>
        <w:tc>
          <w:tcPr>
            <w:tcW w:w="21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47CA7F" w14:textId="77777777" w:rsidR="003E47BA" w:rsidRPr="006B529B" w:rsidRDefault="001D7A02" w:rsidP="00131205">
            <w:pPr>
              <w:ind w:right="1484"/>
            </w:pPr>
            <w:r>
              <w:t xml:space="preserve">Tatjana Markeviča </w:t>
            </w:r>
          </w:p>
        </w:tc>
      </w:tr>
      <w:tr w:rsidR="006F296A" w14:paraId="65615F85" w14:textId="77777777" w:rsidTr="00975C01">
        <w:trPr>
          <w:trHeight w:val="284"/>
        </w:trPr>
        <w:tc>
          <w:tcPr>
            <w:tcW w:w="2890" w:type="pct"/>
            <w:shd w:val="clear" w:color="auto" w:fill="auto"/>
            <w:vAlign w:val="bottom"/>
          </w:tcPr>
          <w:p w14:paraId="6172CB0F" w14:textId="77777777" w:rsidR="003E47BA" w:rsidRPr="006B529B" w:rsidRDefault="003E47BA" w:rsidP="00131205">
            <w:pPr>
              <w:ind w:right="3"/>
            </w:pPr>
          </w:p>
        </w:tc>
        <w:tc>
          <w:tcPr>
            <w:tcW w:w="21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4D8E4" w14:textId="77777777" w:rsidR="003E47BA" w:rsidRPr="006B529B" w:rsidRDefault="003E47BA" w:rsidP="00131205">
            <w:pPr>
              <w:ind w:right="1484"/>
            </w:pPr>
          </w:p>
        </w:tc>
      </w:tr>
      <w:tr w:rsidR="006F296A" w14:paraId="3C756410" w14:textId="77777777" w:rsidTr="00975C01">
        <w:trPr>
          <w:trHeight w:val="567"/>
        </w:trPr>
        <w:tc>
          <w:tcPr>
            <w:tcW w:w="2890" w:type="pct"/>
            <w:shd w:val="clear" w:color="auto" w:fill="auto"/>
            <w:vAlign w:val="bottom"/>
            <w:hideMark/>
          </w:tcPr>
          <w:p w14:paraId="639A5019" w14:textId="77777777" w:rsidR="003E47BA" w:rsidRPr="006B529B" w:rsidRDefault="001D7A02" w:rsidP="00131205">
            <w:pPr>
              <w:ind w:right="3"/>
            </w:pPr>
            <w:r w:rsidRPr="006B529B">
              <w:t>NĪAK loceklis</w:t>
            </w:r>
          </w:p>
        </w:tc>
        <w:tc>
          <w:tcPr>
            <w:tcW w:w="21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FC6AB" w14:textId="77777777" w:rsidR="003E47BA" w:rsidRPr="006B529B" w:rsidRDefault="001D7A02" w:rsidP="00131205">
            <w:pPr>
              <w:ind w:right="1484"/>
            </w:pPr>
            <w:r>
              <w:t>Mārtiņš Zālītis</w:t>
            </w:r>
          </w:p>
        </w:tc>
      </w:tr>
      <w:tr w:rsidR="006F296A" w14:paraId="49F228F0" w14:textId="77777777" w:rsidTr="00975C01">
        <w:trPr>
          <w:trHeight w:val="284"/>
        </w:trPr>
        <w:tc>
          <w:tcPr>
            <w:tcW w:w="2890" w:type="pct"/>
            <w:shd w:val="clear" w:color="auto" w:fill="auto"/>
            <w:vAlign w:val="bottom"/>
          </w:tcPr>
          <w:p w14:paraId="7E8CA0C3" w14:textId="77777777" w:rsidR="003E47BA" w:rsidRPr="006B529B" w:rsidRDefault="003E47BA" w:rsidP="00131205">
            <w:pPr>
              <w:ind w:right="3"/>
            </w:pPr>
          </w:p>
        </w:tc>
        <w:tc>
          <w:tcPr>
            <w:tcW w:w="21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48B4" w14:textId="77777777" w:rsidR="003E47BA" w:rsidRPr="006B529B" w:rsidRDefault="003E47BA" w:rsidP="00131205">
            <w:pPr>
              <w:ind w:right="1484"/>
            </w:pPr>
          </w:p>
        </w:tc>
      </w:tr>
      <w:tr w:rsidR="006F296A" w14:paraId="73EBC154" w14:textId="77777777" w:rsidTr="00975C01">
        <w:trPr>
          <w:trHeight w:val="567"/>
        </w:trPr>
        <w:tc>
          <w:tcPr>
            <w:tcW w:w="2890" w:type="pct"/>
            <w:shd w:val="clear" w:color="auto" w:fill="auto"/>
            <w:vAlign w:val="bottom"/>
            <w:hideMark/>
          </w:tcPr>
          <w:p w14:paraId="6A19494A" w14:textId="77777777" w:rsidR="003E47BA" w:rsidRPr="006B529B" w:rsidRDefault="001D7A02" w:rsidP="00131205">
            <w:pPr>
              <w:ind w:right="3"/>
            </w:pPr>
            <w:r w:rsidRPr="006B529B">
              <w:t>NĪAK loceklis</w:t>
            </w:r>
          </w:p>
        </w:tc>
        <w:tc>
          <w:tcPr>
            <w:tcW w:w="21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1D8E5F" w14:textId="77777777" w:rsidR="003E47BA" w:rsidRPr="006B529B" w:rsidRDefault="001D7A02" w:rsidP="00131205">
            <w:pPr>
              <w:ind w:right="1484"/>
            </w:pPr>
            <w:r>
              <w:t>Fjodors Gubins</w:t>
            </w:r>
          </w:p>
        </w:tc>
      </w:tr>
      <w:tr w:rsidR="006F296A" w14:paraId="1A1961E0" w14:textId="77777777" w:rsidTr="00975C01">
        <w:trPr>
          <w:trHeight w:val="284"/>
        </w:trPr>
        <w:tc>
          <w:tcPr>
            <w:tcW w:w="2890" w:type="pct"/>
            <w:shd w:val="clear" w:color="auto" w:fill="auto"/>
            <w:vAlign w:val="bottom"/>
          </w:tcPr>
          <w:p w14:paraId="3664A628" w14:textId="77777777" w:rsidR="003E47BA" w:rsidRPr="006B529B" w:rsidRDefault="003E47BA" w:rsidP="00131205">
            <w:pPr>
              <w:ind w:right="3"/>
            </w:pPr>
          </w:p>
        </w:tc>
        <w:tc>
          <w:tcPr>
            <w:tcW w:w="21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72313" w14:textId="77777777" w:rsidR="003E47BA" w:rsidRPr="006B529B" w:rsidRDefault="003E47BA" w:rsidP="00131205">
            <w:pPr>
              <w:ind w:right="1484"/>
            </w:pPr>
          </w:p>
        </w:tc>
      </w:tr>
      <w:tr w:rsidR="006F296A" w14:paraId="6895D705" w14:textId="77777777" w:rsidTr="00975C01">
        <w:trPr>
          <w:trHeight w:val="567"/>
        </w:trPr>
        <w:tc>
          <w:tcPr>
            <w:tcW w:w="2890" w:type="pct"/>
            <w:shd w:val="clear" w:color="auto" w:fill="auto"/>
            <w:vAlign w:val="bottom"/>
            <w:hideMark/>
          </w:tcPr>
          <w:p w14:paraId="5ACC9D46" w14:textId="77777777" w:rsidR="003E47BA" w:rsidRPr="006B529B" w:rsidRDefault="001D7A02" w:rsidP="00131205">
            <w:pPr>
              <w:ind w:right="3"/>
            </w:pPr>
            <w:r w:rsidRPr="006B529B">
              <w:t>NĪAK loceklis</w:t>
            </w:r>
          </w:p>
        </w:tc>
        <w:tc>
          <w:tcPr>
            <w:tcW w:w="21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BA6A88" w14:textId="77777777" w:rsidR="003E47BA" w:rsidRPr="006B529B" w:rsidRDefault="001D7A02" w:rsidP="00131205">
            <w:pPr>
              <w:ind w:right="1484"/>
            </w:pPr>
            <w:r>
              <w:t>Ivo Zainutdinov-Auza</w:t>
            </w:r>
          </w:p>
        </w:tc>
      </w:tr>
    </w:tbl>
    <w:p w14:paraId="5766BF25" w14:textId="77777777" w:rsidR="003E47BA" w:rsidRPr="006B529B" w:rsidRDefault="001D7A02" w:rsidP="003E47BA">
      <w:pPr>
        <w:pStyle w:val="Style23"/>
        <w:widowControl/>
        <w:tabs>
          <w:tab w:val="left" w:pos="6000"/>
        </w:tabs>
        <w:spacing w:after="120"/>
        <w:jc w:val="left"/>
      </w:pPr>
      <w:r w:rsidRPr="006B529B">
        <w:tab/>
      </w:r>
    </w:p>
    <w:sectPr w:rsidR="003E47BA" w:rsidRPr="006B529B" w:rsidSect="006578AD">
      <w:pgSz w:w="11906" w:h="16838"/>
      <w:pgMar w:top="426" w:right="851" w:bottom="709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21D403B"/>
    <w:multiLevelType w:val="multilevel"/>
    <w:tmpl w:val="A1C69ED6"/>
    <w:lvl w:ilvl="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1" w15:restartNumberingAfterBreak="0">
    <w:nsid w:val="0B206A7D"/>
    <w:multiLevelType w:val="multilevel"/>
    <w:tmpl w:val="0886568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37D7E35"/>
    <w:multiLevelType w:val="hybridMultilevel"/>
    <w:tmpl w:val="325A1F04"/>
    <w:lvl w:ilvl="0" w:tplc="8F8687C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E500DE2" w:tentative="1">
      <w:start w:val="1"/>
      <w:numFmt w:val="lowerLetter"/>
      <w:lvlText w:val="%2."/>
      <w:lvlJc w:val="left"/>
      <w:pPr>
        <w:ind w:left="1440" w:hanging="360"/>
      </w:pPr>
    </w:lvl>
    <w:lvl w:ilvl="2" w:tplc="EFCE7AB4" w:tentative="1">
      <w:start w:val="1"/>
      <w:numFmt w:val="lowerRoman"/>
      <w:lvlText w:val="%3."/>
      <w:lvlJc w:val="right"/>
      <w:pPr>
        <w:ind w:left="2160" w:hanging="180"/>
      </w:pPr>
    </w:lvl>
    <w:lvl w:ilvl="3" w:tplc="C4D822BC" w:tentative="1">
      <w:start w:val="1"/>
      <w:numFmt w:val="decimal"/>
      <w:lvlText w:val="%4."/>
      <w:lvlJc w:val="left"/>
      <w:pPr>
        <w:ind w:left="2880" w:hanging="360"/>
      </w:pPr>
    </w:lvl>
    <w:lvl w:ilvl="4" w:tplc="D1CADEFA" w:tentative="1">
      <w:start w:val="1"/>
      <w:numFmt w:val="lowerLetter"/>
      <w:lvlText w:val="%5."/>
      <w:lvlJc w:val="left"/>
      <w:pPr>
        <w:ind w:left="3600" w:hanging="360"/>
      </w:pPr>
    </w:lvl>
    <w:lvl w:ilvl="5" w:tplc="C004D1BC" w:tentative="1">
      <w:start w:val="1"/>
      <w:numFmt w:val="lowerRoman"/>
      <w:lvlText w:val="%6."/>
      <w:lvlJc w:val="right"/>
      <w:pPr>
        <w:ind w:left="4320" w:hanging="180"/>
      </w:pPr>
    </w:lvl>
    <w:lvl w:ilvl="6" w:tplc="B51A2306" w:tentative="1">
      <w:start w:val="1"/>
      <w:numFmt w:val="decimal"/>
      <w:lvlText w:val="%7."/>
      <w:lvlJc w:val="left"/>
      <w:pPr>
        <w:ind w:left="5040" w:hanging="360"/>
      </w:pPr>
    </w:lvl>
    <w:lvl w:ilvl="7" w:tplc="DE6EC418" w:tentative="1">
      <w:start w:val="1"/>
      <w:numFmt w:val="lowerLetter"/>
      <w:lvlText w:val="%8."/>
      <w:lvlJc w:val="left"/>
      <w:pPr>
        <w:ind w:left="5760" w:hanging="360"/>
      </w:pPr>
    </w:lvl>
    <w:lvl w:ilvl="8" w:tplc="5450EE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4FB81359"/>
    <w:multiLevelType w:val="multilevel"/>
    <w:tmpl w:val="664CEB2E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4" w15:restartNumberingAfterBreak="1">
    <w:nsid w:val="538C5748"/>
    <w:multiLevelType w:val="multilevel"/>
    <w:tmpl w:val="A1C69ED6"/>
    <w:lvl w:ilvl="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54E81C83"/>
    <w:multiLevelType w:val="hybridMultilevel"/>
    <w:tmpl w:val="3D7ACB68"/>
    <w:lvl w:ilvl="0" w:tplc="ACB4F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EFE73C0" w:tentative="1">
      <w:start w:val="1"/>
      <w:numFmt w:val="lowerLetter"/>
      <w:lvlText w:val="%2."/>
      <w:lvlJc w:val="left"/>
      <w:pPr>
        <w:ind w:left="1440" w:hanging="360"/>
      </w:pPr>
    </w:lvl>
    <w:lvl w:ilvl="2" w:tplc="05EA38CE" w:tentative="1">
      <w:start w:val="1"/>
      <w:numFmt w:val="lowerRoman"/>
      <w:lvlText w:val="%3."/>
      <w:lvlJc w:val="right"/>
      <w:pPr>
        <w:ind w:left="2160" w:hanging="180"/>
      </w:pPr>
    </w:lvl>
    <w:lvl w:ilvl="3" w:tplc="BE24DA62" w:tentative="1">
      <w:start w:val="1"/>
      <w:numFmt w:val="decimal"/>
      <w:lvlText w:val="%4."/>
      <w:lvlJc w:val="left"/>
      <w:pPr>
        <w:ind w:left="2880" w:hanging="360"/>
      </w:pPr>
    </w:lvl>
    <w:lvl w:ilvl="4" w:tplc="7B169218" w:tentative="1">
      <w:start w:val="1"/>
      <w:numFmt w:val="lowerLetter"/>
      <w:lvlText w:val="%5."/>
      <w:lvlJc w:val="left"/>
      <w:pPr>
        <w:ind w:left="3600" w:hanging="360"/>
      </w:pPr>
    </w:lvl>
    <w:lvl w:ilvl="5" w:tplc="15C8F8B0" w:tentative="1">
      <w:start w:val="1"/>
      <w:numFmt w:val="lowerRoman"/>
      <w:lvlText w:val="%6."/>
      <w:lvlJc w:val="right"/>
      <w:pPr>
        <w:ind w:left="4320" w:hanging="180"/>
      </w:pPr>
    </w:lvl>
    <w:lvl w:ilvl="6" w:tplc="2AC0563E" w:tentative="1">
      <w:start w:val="1"/>
      <w:numFmt w:val="decimal"/>
      <w:lvlText w:val="%7."/>
      <w:lvlJc w:val="left"/>
      <w:pPr>
        <w:ind w:left="5040" w:hanging="360"/>
      </w:pPr>
    </w:lvl>
    <w:lvl w:ilvl="7" w:tplc="EEAE306C" w:tentative="1">
      <w:start w:val="1"/>
      <w:numFmt w:val="lowerLetter"/>
      <w:lvlText w:val="%8."/>
      <w:lvlJc w:val="left"/>
      <w:pPr>
        <w:ind w:left="5760" w:hanging="360"/>
      </w:pPr>
    </w:lvl>
    <w:lvl w:ilvl="8" w:tplc="031242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F0F1A"/>
    <w:multiLevelType w:val="multilevel"/>
    <w:tmpl w:val="F962BDF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4AA754F"/>
    <w:multiLevelType w:val="hybridMultilevel"/>
    <w:tmpl w:val="E800DA36"/>
    <w:lvl w:ilvl="0" w:tplc="33080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B6DDD8" w:tentative="1">
      <w:start w:val="1"/>
      <w:numFmt w:val="lowerLetter"/>
      <w:lvlText w:val="%2."/>
      <w:lvlJc w:val="left"/>
      <w:pPr>
        <w:ind w:left="1440" w:hanging="360"/>
      </w:pPr>
    </w:lvl>
    <w:lvl w:ilvl="2" w:tplc="29027F04" w:tentative="1">
      <w:start w:val="1"/>
      <w:numFmt w:val="lowerRoman"/>
      <w:lvlText w:val="%3."/>
      <w:lvlJc w:val="right"/>
      <w:pPr>
        <w:ind w:left="2160" w:hanging="180"/>
      </w:pPr>
    </w:lvl>
    <w:lvl w:ilvl="3" w:tplc="1960D336" w:tentative="1">
      <w:start w:val="1"/>
      <w:numFmt w:val="decimal"/>
      <w:lvlText w:val="%4."/>
      <w:lvlJc w:val="left"/>
      <w:pPr>
        <w:ind w:left="2880" w:hanging="360"/>
      </w:pPr>
    </w:lvl>
    <w:lvl w:ilvl="4" w:tplc="626096E2" w:tentative="1">
      <w:start w:val="1"/>
      <w:numFmt w:val="lowerLetter"/>
      <w:lvlText w:val="%5."/>
      <w:lvlJc w:val="left"/>
      <w:pPr>
        <w:ind w:left="3600" w:hanging="360"/>
      </w:pPr>
    </w:lvl>
    <w:lvl w:ilvl="5" w:tplc="EBF6EA90" w:tentative="1">
      <w:start w:val="1"/>
      <w:numFmt w:val="lowerRoman"/>
      <w:lvlText w:val="%6."/>
      <w:lvlJc w:val="right"/>
      <w:pPr>
        <w:ind w:left="4320" w:hanging="180"/>
      </w:pPr>
    </w:lvl>
    <w:lvl w:ilvl="6" w:tplc="4552C23C" w:tentative="1">
      <w:start w:val="1"/>
      <w:numFmt w:val="decimal"/>
      <w:lvlText w:val="%7."/>
      <w:lvlJc w:val="left"/>
      <w:pPr>
        <w:ind w:left="5040" w:hanging="360"/>
      </w:pPr>
    </w:lvl>
    <w:lvl w:ilvl="7" w:tplc="0DC2407C" w:tentative="1">
      <w:start w:val="1"/>
      <w:numFmt w:val="lowerLetter"/>
      <w:lvlText w:val="%8."/>
      <w:lvlJc w:val="left"/>
      <w:pPr>
        <w:ind w:left="5760" w:hanging="360"/>
      </w:pPr>
    </w:lvl>
    <w:lvl w:ilvl="8" w:tplc="39F6E2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7A444BC6"/>
    <w:multiLevelType w:val="multilevel"/>
    <w:tmpl w:val="A1C69ED6"/>
    <w:lvl w:ilvl="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9" w15:restartNumberingAfterBreak="1">
    <w:nsid w:val="7CF45F43"/>
    <w:multiLevelType w:val="multilevel"/>
    <w:tmpl w:val="A1C69ED6"/>
    <w:lvl w:ilvl="0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num w:numId="1" w16cid:durableId="1376811631">
    <w:abstractNumId w:val="9"/>
  </w:num>
  <w:num w:numId="2" w16cid:durableId="937523387">
    <w:abstractNumId w:val="3"/>
  </w:num>
  <w:num w:numId="3" w16cid:durableId="1047875756">
    <w:abstractNumId w:val="7"/>
  </w:num>
  <w:num w:numId="4" w16cid:durableId="1690718624">
    <w:abstractNumId w:val="0"/>
  </w:num>
  <w:num w:numId="5" w16cid:durableId="996693187">
    <w:abstractNumId w:val="4"/>
  </w:num>
  <w:num w:numId="6" w16cid:durableId="1027104545">
    <w:abstractNumId w:val="8"/>
  </w:num>
  <w:num w:numId="7" w16cid:durableId="1854147186">
    <w:abstractNumId w:val="1"/>
  </w:num>
  <w:num w:numId="8" w16cid:durableId="703871415">
    <w:abstractNumId w:val="6"/>
  </w:num>
  <w:num w:numId="9" w16cid:durableId="1586453257">
    <w:abstractNumId w:val="2"/>
  </w:num>
  <w:num w:numId="10" w16cid:durableId="107678201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F0C"/>
    <w:rsid w:val="000007E7"/>
    <w:rsid w:val="00000BCE"/>
    <w:rsid w:val="00002337"/>
    <w:rsid w:val="00004DF8"/>
    <w:rsid w:val="00014715"/>
    <w:rsid w:val="000156EB"/>
    <w:rsid w:val="000162CB"/>
    <w:rsid w:val="000224A0"/>
    <w:rsid w:val="00022F1E"/>
    <w:rsid w:val="00032533"/>
    <w:rsid w:val="00032BC2"/>
    <w:rsid w:val="00034702"/>
    <w:rsid w:val="000358D1"/>
    <w:rsid w:val="00035BC1"/>
    <w:rsid w:val="00036119"/>
    <w:rsid w:val="00042F5F"/>
    <w:rsid w:val="00043BC1"/>
    <w:rsid w:val="00046F0C"/>
    <w:rsid w:val="00052CC9"/>
    <w:rsid w:val="000542C0"/>
    <w:rsid w:val="000549A7"/>
    <w:rsid w:val="00056D0E"/>
    <w:rsid w:val="00060745"/>
    <w:rsid w:val="00062817"/>
    <w:rsid w:val="00071DD4"/>
    <w:rsid w:val="0007311D"/>
    <w:rsid w:val="000745F4"/>
    <w:rsid w:val="00084E8E"/>
    <w:rsid w:val="00085D3E"/>
    <w:rsid w:val="00087FAA"/>
    <w:rsid w:val="000936BB"/>
    <w:rsid w:val="0009577D"/>
    <w:rsid w:val="0009728D"/>
    <w:rsid w:val="000A165E"/>
    <w:rsid w:val="000A3050"/>
    <w:rsid w:val="000A4DB8"/>
    <w:rsid w:val="000B2CE7"/>
    <w:rsid w:val="000B2E3C"/>
    <w:rsid w:val="000B3FAE"/>
    <w:rsid w:val="000B6A27"/>
    <w:rsid w:val="000C252A"/>
    <w:rsid w:val="000C3E70"/>
    <w:rsid w:val="000D2196"/>
    <w:rsid w:val="000D46A1"/>
    <w:rsid w:val="000D626F"/>
    <w:rsid w:val="000E00AD"/>
    <w:rsid w:val="000E27D6"/>
    <w:rsid w:val="000E4238"/>
    <w:rsid w:val="000E4C3C"/>
    <w:rsid w:val="000F10A4"/>
    <w:rsid w:val="0010610D"/>
    <w:rsid w:val="00116D35"/>
    <w:rsid w:val="001207D3"/>
    <w:rsid w:val="00122733"/>
    <w:rsid w:val="00124268"/>
    <w:rsid w:val="001244BE"/>
    <w:rsid w:val="0012537A"/>
    <w:rsid w:val="001265A7"/>
    <w:rsid w:val="00126A16"/>
    <w:rsid w:val="00127F75"/>
    <w:rsid w:val="001300C5"/>
    <w:rsid w:val="00130751"/>
    <w:rsid w:val="00131205"/>
    <w:rsid w:val="00141E29"/>
    <w:rsid w:val="00142BC3"/>
    <w:rsid w:val="0014457D"/>
    <w:rsid w:val="00144AC7"/>
    <w:rsid w:val="00146EAB"/>
    <w:rsid w:val="0014750D"/>
    <w:rsid w:val="00151855"/>
    <w:rsid w:val="001538E3"/>
    <w:rsid w:val="001708B3"/>
    <w:rsid w:val="00172D76"/>
    <w:rsid w:val="00173948"/>
    <w:rsid w:val="00173C3B"/>
    <w:rsid w:val="0017599D"/>
    <w:rsid w:val="0018252C"/>
    <w:rsid w:val="00182E13"/>
    <w:rsid w:val="001868B1"/>
    <w:rsid w:val="0018781E"/>
    <w:rsid w:val="0019196F"/>
    <w:rsid w:val="001A09E2"/>
    <w:rsid w:val="001B5814"/>
    <w:rsid w:val="001B61E3"/>
    <w:rsid w:val="001B7801"/>
    <w:rsid w:val="001C1870"/>
    <w:rsid w:val="001C30CF"/>
    <w:rsid w:val="001D3654"/>
    <w:rsid w:val="001D626C"/>
    <w:rsid w:val="001D7523"/>
    <w:rsid w:val="001D7A02"/>
    <w:rsid w:val="001E31A5"/>
    <w:rsid w:val="001E4206"/>
    <w:rsid w:val="001E6BEA"/>
    <w:rsid w:val="001E79E0"/>
    <w:rsid w:val="001F0402"/>
    <w:rsid w:val="001F0503"/>
    <w:rsid w:val="001F7B5D"/>
    <w:rsid w:val="00201907"/>
    <w:rsid w:val="0020548D"/>
    <w:rsid w:val="002068C4"/>
    <w:rsid w:val="002171CB"/>
    <w:rsid w:val="00220CB3"/>
    <w:rsid w:val="0022738E"/>
    <w:rsid w:val="00231AA3"/>
    <w:rsid w:val="00234551"/>
    <w:rsid w:val="00236A30"/>
    <w:rsid w:val="00240256"/>
    <w:rsid w:val="00246D0A"/>
    <w:rsid w:val="0024741B"/>
    <w:rsid w:val="00247A76"/>
    <w:rsid w:val="00250499"/>
    <w:rsid w:val="00252E01"/>
    <w:rsid w:val="00254993"/>
    <w:rsid w:val="002550D8"/>
    <w:rsid w:val="0025603A"/>
    <w:rsid w:val="002566ED"/>
    <w:rsid w:val="002612DD"/>
    <w:rsid w:val="002612FE"/>
    <w:rsid w:val="0026380D"/>
    <w:rsid w:val="00264704"/>
    <w:rsid w:val="00266348"/>
    <w:rsid w:val="002669C5"/>
    <w:rsid w:val="002674E7"/>
    <w:rsid w:val="00270C6C"/>
    <w:rsid w:val="002807AE"/>
    <w:rsid w:val="002874FB"/>
    <w:rsid w:val="00287DC6"/>
    <w:rsid w:val="00293A35"/>
    <w:rsid w:val="00296FA3"/>
    <w:rsid w:val="002973FC"/>
    <w:rsid w:val="002A1167"/>
    <w:rsid w:val="002B1022"/>
    <w:rsid w:val="002B1C39"/>
    <w:rsid w:val="002B36B4"/>
    <w:rsid w:val="002B7A06"/>
    <w:rsid w:val="002B7E6C"/>
    <w:rsid w:val="002C7D64"/>
    <w:rsid w:val="002D13B6"/>
    <w:rsid w:val="002D1E3F"/>
    <w:rsid w:val="002D7838"/>
    <w:rsid w:val="002D7CE9"/>
    <w:rsid w:val="002E071B"/>
    <w:rsid w:val="002E3214"/>
    <w:rsid w:val="002E537E"/>
    <w:rsid w:val="002F7D14"/>
    <w:rsid w:val="0030002F"/>
    <w:rsid w:val="00304003"/>
    <w:rsid w:val="003042C3"/>
    <w:rsid w:val="00306ACA"/>
    <w:rsid w:val="00312A57"/>
    <w:rsid w:val="00316EC2"/>
    <w:rsid w:val="0031772D"/>
    <w:rsid w:val="0032212F"/>
    <w:rsid w:val="00322257"/>
    <w:rsid w:val="003267DC"/>
    <w:rsid w:val="00327BF3"/>
    <w:rsid w:val="00332C7F"/>
    <w:rsid w:val="003357C4"/>
    <w:rsid w:val="003412FA"/>
    <w:rsid w:val="0034195D"/>
    <w:rsid w:val="003476C8"/>
    <w:rsid w:val="00350628"/>
    <w:rsid w:val="0035254A"/>
    <w:rsid w:val="0035259E"/>
    <w:rsid w:val="00356432"/>
    <w:rsid w:val="00357C9F"/>
    <w:rsid w:val="00360CA2"/>
    <w:rsid w:val="00361CA3"/>
    <w:rsid w:val="003635BD"/>
    <w:rsid w:val="003654E3"/>
    <w:rsid w:val="003709AC"/>
    <w:rsid w:val="00371F4B"/>
    <w:rsid w:val="00372EF3"/>
    <w:rsid w:val="00376875"/>
    <w:rsid w:val="00377528"/>
    <w:rsid w:val="00382002"/>
    <w:rsid w:val="00382F41"/>
    <w:rsid w:val="003845C7"/>
    <w:rsid w:val="003869D6"/>
    <w:rsid w:val="003911A7"/>
    <w:rsid w:val="00396D5E"/>
    <w:rsid w:val="00397401"/>
    <w:rsid w:val="003A212C"/>
    <w:rsid w:val="003A225B"/>
    <w:rsid w:val="003B02E8"/>
    <w:rsid w:val="003B1D7D"/>
    <w:rsid w:val="003B4924"/>
    <w:rsid w:val="003C3011"/>
    <w:rsid w:val="003C355B"/>
    <w:rsid w:val="003C3702"/>
    <w:rsid w:val="003C53C4"/>
    <w:rsid w:val="003C5734"/>
    <w:rsid w:val="003C675E"/>
    <w:rsid w:val="003D2AE8"/>
    <w:rsid w:val="003D2BF0"/>
    <w:rsid w:val="003D3C80"/>
    <w:rsid w:val="003D7A0C"/>
    <w:rsid w:val="003E032B"/>
    <w:rsid w:val="003E47BA"/>
    <w:rsid w:val="003F31FC"/>
    <w:rsid w:val="003F4834"/>
    <w:rsid w:val="00405CC2"/>
    <w:rsid w:val="00406A35"/>
    <w:rsid w:val="00411181"/>
    <w:rsid w:val="00411F67"/>
    <w:rsid w:val="0041243B"/>
    <w:rsid w:val="0041326E"/>
    <w:rsid w:val="00414D2D"/>
    <w:rsid w:val="00417864"/>
    <w:rsid w:val="004213FA"/>
    <w:rsid w:val="004256E1"/>
    <w:rsid w:val="00425CF8"/>
    <w:rsid w:val="004309C8"/>
    <w:rsid w:val="0043493F"/>
    <w:rsid w:val="00437006"/>
    <w:rsid w:val="00441D87"/>
    <w:rsid w:val="00442569"/>
    <w:rsid w:val="00447A27"/>
    <w:rsid w:val="00452DC4"/>
    <w:rsid w:val="00453B46"/>
    <w:rsid w:val="0045473B"/>
    <w:rsid w:val="00456CE1"/>
    <w:rsid w:val="00460FDE"/>
    <w:rsid w:val="0046206C"/>
    <w:rsid w:val="004660F3"/>
    <w:rsid w:val="00470DE2"/>
    <w:rsid w:val="00471052"/>
    <w:rsid w:val="00471F38"/>
    <w:rsid w:val="0047443A"/>
    <w:rsid w:val="004764E6"/>
    <w:rsid w:val="00480A3E"/>
    <w:rsid w:val="00482AE5"/>
    <w:rsid w:val="004841D1"/>
    <w:rsid w:val="004842F6"/>
    <w:rsid w:val="00484342"/>
    <w:rsid w:val="00484AD1"/>
    <w:rsid w:val="00484FCC"/>
    <w:rsid w:val="004906A0"/>
    <w:rsid w:val="00490D7B"/>
    <w:rsid w:val="00495D2B"/>
    <w:rsid w:val="0049794C"/>
    <w:rsid w:val="004A0C9E"/>
    <w:rsid w:val="004A302A"/>
    <w:rsid w:val="004A3357"/>
    <w:rsid w:val="004A3F22"/>
    <w:rsid w:val="004A4E56"/>
    <w:rsid w:val="004B089F"/>
    <w:rsid w:val="004B0B51"/>
    <w:rsid w:val="004B2654"/>
    <w:rsid w:val="004C01B2"/>
    <w:rsid w:val="004C7277"/>
    <w:rsid w:val="004C7E18"/>
    <w:rsid w:val="004C7E84"/>
    <w:rsid w:val="004D260B"/>
    <w:rsid w:val="004D4BC2"/>
    <w:rsid w:val="004D6783"/>
    <w:rsid w:val="004D7162"/>
    <w:rsid w:val="004F26B7"/>
    <w:rsid w:val="004F41A8"/>
    <w:rsid w:val="004F599B"/>
    <w:rsid w:val="004F7950"/>
    <w:rsid w:val="0050105C"/>
    <w:rsid w:val="00504262"/>
    <w:rsid w:val="00510E83"/>
    <w:rsid w:val="005131BC"/>
    <w:rsid w:val="00520A7E"/>
    <w:rsid w:val="00521157"/>
    <w:rsid w:val="00521FA0"/>
    <w:rsid w:val="00523F05"/>
    <w:rsid w:val="005267B9"/>
    <w:rsid w:val="00533022"/>
    <w:rsid w:val="00537F9D"/>
    <w:rsid w:val="00540A01"/>
    <w:rsid w:val="0054255F"/>
    <w:rsid w:val="00542EEC"/>
    <w:rsid w:val="005430C6"/>
    <w:rsid w:val="005549B5"/>
    <w:rsid w:val="005573D6"/>
    <w:rsid w:val="00560C38"/>
    <w:rsid w:val="005615B6"/>
    <w:rsid w:val="00564517"/>
    <w:rsid w:val="00570043"/>
    <w:rsid w:val="00571670"/>
    <w:rsid w:val="00573FD9"/>
    <w:rsid w:val="00574479"/>
    <w:rsid w:val="00574FE5"/>
    <w:rsid w:val="005763F9"/>
    <w:rsid w:val="00581C4A"/>
    <w:rsid w:val="00584A0E"/>
    <w:rsid w:val="0058564F"/>
    <w:rsid w:val="005908CA"/>
    <w:rsid w:val="00594138"/>
    <w:rsid w:val="00594476"/>
    <w:rsid w:val="005A17E0"/>
    <w:rsid w:val="005A2455"/>
    <w:rsid w:val="005A4D29"/>
    <w:rsid w:val="005A7A7B"/>
    <w:rsid w:val="005B0622"/>
    <w:rsid w:val="005B2891"/>
    <w:rsid w:val="005C4720"/>
    <w:rsid w:val="005D05E0"/>
    <w:rsid w:val="005D11B2"/>
    <w:rsid w:val="005D4274"/>
    <w:rsid w:val="005E0050"/>
    <w:rsid w:val="005E087A"/>
    <w:rsid w:val="005E1E6A"/>
    <w:rsid w:val="005E76DA"/>
    <w:rsid w:val="005E7833"/>
    <w:rsid w:val="005E79BF"/>
    <w:rsid w:val="005F089C"/>
    <w:rsid w:val="005F6E93"/>
    <w:rsid w:val="005F74CB"/>
    <w:rsid w:val="00600414"/>
    <w:rsid w:val="00607535"/>
    <w:rsid w:val="006116FB"/>
    <w:rsid w:val="00620FE1"/>
    <w:rsid w:val="00633255"/>
    <w:rsid w:val="00635CBD"/>
    <w:rsid w:val="00640D9F"/>
    <w:rsid w:val="00646E45"/>
    <w:rsid w:val="00651168"/>
    <w:rsid w:val="0065194B"/>
    <w:rsid w:val="0065321A"/>
    <w:rsid w:val="006533D9"/>
    <w:rsid w:val="006578AD"/>
    <w:rsid w:val="006626ED"/>
    <w:rsid w:val="006633B2"/>
    <w:rsid w:val="00666C7E"/>
    <w:rsid w:val="00672115"/>
    <w:rsid w:val="0068256B"/>
    <w:rsid w:val="006828DC"/>
    <w:rsid w:val="006854B0"/>
    <w:rsid w:val="00685EE2"/>
    <w:rsid w:val="0069449D"/>
    <w:rsid w:val="00695843"/>
    <w:rsid w:val="006B08D5"/>
    <w:rsid w:val="006B529B"/>
    <w:rsid w:val="006B5942"/>
    <w:rsid w:val="006B6A47"/>
    <w:rsid w:val="006C397A"/>
    <w:rsid w:val="006D4ADD"/>
    <w:rsid w:val="006D513B"/>
    <w:rsid w:val="006D7508"/>
    <w:rsid w:val="006E25FE"/>
    <w:rsid w:val="006E4E3F"/>
    <w:rsid w:val="006E66C3"/>
    <w:rsid w:val="006E6B44"/>
    <w:rsid w:val="006F296A"/>
    <w:rsid w:val="006F3179"/>
    <w:rsid w:val="007038B4"/>
    <w:rsid w:val="00703E78"/>
    <w:rsid w:val="00704D16"/>
    <w:rsid w:val="007060F3"/>
    <w:rsid w:val="00734596"/>
    <w:rsid w:val="00735D0F"/>
    <w:rsid w:val="00740416"/>
    <w:rsid w:val="007406D3"/>
    <w:rsid w:val="00744701"/>
    <w:rsid w:val="00745231"/>
    <w:rsid w:val="007463B1"/>
    <w:rsid w:val="0075615B"/>
    <w:rsid w:val="00756DF2"/>
    <w:rsid w:val="00756FA2"/>
    <w:rsid w:val="00757F34"/>
    <w:rsid w:val="00762DC9"/>
    <w:rsid w:val="00762F8F"/>
    <w:rsid w:val="00765DCE"/>
    <w:rsid w:val="0077301F"/>
    <w:rsid w:val="00776A05"/>
    <w:rsid w:val="00776F16"/>
    <w:rsid w:val="007814AF"/>
    <w:rsid w:val="007824AB"/>
    <w:rsid w:val="0078396A"/>
    <w:rsid w:val="00783A84"/>
    <w:rsid w:val="00784C53"/>
    <w:rsid w:val="00790412"/>
    <w:rsid w:val="00790FFB"/>
    <w:rsid w:val="00795BA6"/>
    <w:rsid w:val="00797608"/>
    <w:rsid w:val="007A411C"/>
    <w:rsid w:val="007A4D36"/>
    <w:rsid w:val="007B429F"/>
    <w:rsid w:val="007C5C57"/>
    <w:rsid w:val="007D53FA"/>
    <w:rsid w:val="007D7821"/>
    <w:rsid w:val="007D7FB9"/>
    <w:rsid w:val="007E078E"/>
    <w:rsid w:val="007E0B90"/>
    <w:rsid w:val="007E0CFD"/>
    <w:rsid w:val="007E290E"/>
    <w:rsid w:val="007E3D11"/>
    <w:rsid w:val="007F3906"/>
    <w:rsid w:val="007F4DC1"/>
    <w:rsid w:val="007F6507"/>
    <w:rsid w:val="007F6542"/>
    <w:rsid w:val="0080119B"/>
    <w:rsid w:val="00802A56"/>
    <w:rsid w:val="0080424F"/>
    <w:rsid w:val="00804A00"/>
    <w:rsid w:val="0081198D"/>
    <w:rsid w:val="00812D45"/>
    <w:rsid w:val="00813A55"/>
    <w:rsid w:val="00813D94"/>
    <w:rsid w:val="00814491"/>
    <w:rsid w:val="008145DF"/>
    <w:rsid w:val="0082223E"/>
    <w:rsid w:val="00827682"/>
    <w:rsid w:val="00831C01"/>
    <w:rsid w:val="00833828"/>
    <w:rsid w:val="00836141"/>
    <w:rsid w:val="0083638C"/>
    <w:rsid w:val="0083658B"/>
    <w:rsid w:val="00841965"/>
    <w:rsid w:val="00842F11"/>
    <w:rsid w:val="00843C42"/>
    <w:rsid w:val="00845592"/>
    <w:rsid w:val="0084798E"/>
    <w:rsid w:val="00847F2C"/>
    <w:rsid w:val="00851E1F"/>
    <w:rsid w:val="00854591"/>
    <w:rsid w:val="0086190F"/>
    <w:rsid w:val="00862484"/>
    <w:rsid w:val="00874874"/>
    <w:rsid w:val="00876544"/>
    <w:rsid w:val="0088047E"/>
    <w:rsid w:val="00884F26"/>
    <w:rsid w:val="00886FCA"/>
    <w:rsid w:val="0089615B"/>
    <w:rsid w:val="008A0076"/>
    <w:rsid w:val="008A1395"/>
    <w:rsid w:val="008A7BE4"/>
    <w:rsid w:val="008C2306"/>
    <w:rsid w:val="008C75BD"/>
    <w:rsid w:val="008D3B2B"/>
    <w:rsid w:val="008D57FA"/>
    <w:rsid w:val="008E28C5"/>
    <w:rsid w:val="008E75F1"/>
    <w:rsid w:val="008F4A4E"/>
    <w:rsid w:val="008F5676"/>
    <w:rsid w:val="00901E6F"/>
    <w:rsid w:val="00905EFA"/>
    <w:rsid w:val="00906FFB"/>
    <w:rsid w:val="00907824"/>
    <w:rsid w:val="00912E42"/>
    <w:rsid w:val="00920A48"/>
    <w:rsid w:val="009262D7"/>
    <w:rsid w:val="009367AA"/>
    <w:rsid w:val="00944402"/>
    <w:rsid w:val="009461D9"/>
    <w:rsid w:val="00950EF2"/>
    <w:rsid w:val="0095160C"/>
    <w:rsid w:val="009534F3"/>
    <w:rsid w:val="00955BC0"/>
    <w:rsid w:val="00955DF3"/>
    <w:rsid w:val="0096055A"/>
    <w:rsid w:val="00960699"/>
    <w:rsid w:val="00963AAB"/>
    <w:rsid w:val="0096679B"/>
    <w:rsid w:val="009722E0"/>
    <w:rsid w:val="00975C01"/>
    <w:rsid w:val="00976901"/>
    <w:rsid w:val="00980268"/>
    <w:rsid w:val="00984CC1"/>
    <w:rsid w:val="00985270"/>
    <w:rsid w:val="00991017"/>
    <w:rsid w:val="00991438"/>
    <w:rsid w:val="00993F48"/>
    <w:rsid w:val="00996E2C"/>
    <w:rsid w:val="009A0A4C"/>
    <w:rsid w:val="009A3B1E"/>
    <w:rsid w:val="009B11F2"/>
    <w:rsid w:val="009B12E6"/>
    <w:rsid w:val="009B2CC7"/>
    <w:rsid w:val="009B32B2"/>
    <w:rsid w:val="009B65A6"/>
    <w:rsid w:val="009C0AE4"/>
    <w:rsid w:val="009C197A"/>
    <w:rsid w:val="009C377D"/>
    <w:rsid w:val="009C5DC5"/>
    <w:rsid w:val="009C5EAF"/>
    <w:rsid w:val="009D1D51"/>
    <w:rsid w:val="009D40BA"/>
    <w:rsid w:val="009E2562"/>
    <w:rsid w:val="009F10AC"/>
    <w:rsid w:val="009F1D01"/>
    <w:rsid w:val="009F3243"/>
    <w:rsid w:val="00A060DE"/>
    <w:rsid w:val="00A061EF"/>
    <w:rsid w:val="00A105F0"/>
    <w:rsid w:val="00A11874"/>
    <w:rsid w:val="00A12B65"/>
    <w:rsid w:val="00A12C60"/>
    <w:rsid w:val="00A13D75"/>
    <w:rsid w:val="00A1766B"/>
    <w:rsid w:val="00A222A8"/>
    <w:rsid w:val="00A2577E"/>
    <w:rsid w:val="00A25C73"/>
    <w:rsid w:val="00A25FD6"/>
    <w:rsid w:val="00A26C09"/>
    <w:rsid w:val="00A31F5E"/>
    <w:rsid w:val="00A35596"/>
    <w:rsid w:val="00A3685D"/>
    <w:rsid w:val="00A444DB"/>
    <w:rsid w:val="00A47E53"/>
    <w:rsid w:val="00A51E53"/>
    <w:rsid w:val="00A53F1A"/>
    <w:rsid w:val="00A54E3D"/>
    <w:rsid w:val="00A550C9"/>
    <w:rsid w:val="00A55ACA"/>
    <w:rsid w:val="00A56018"/>
    <w:rsid w:val="00A603AE"/>
    <w:rsid w:val="00A61E82"/>
    <w:rsid w:val="00A70476"/>
    <w:rsid w:val="00A71179"/>
    <w:rsid w:val="00A71485"/>
    <w:rsid w:val="00A714ED"/>
    <w:rsid w:val="00A71F7E"/>
    <w:rsid w:val="00A74040"/>
    <w:rsid w:val="00A74F38"/>
    <w:rsid w:val="00A81471"/>
    <w:rsid w:val="00A83553"/>
    <w:rsid w:val="00A86A63"/>
    <w:rsid w:val="00A92786"/>
    <w:rsid w:val="00A938F3"/>
    <w:rsid w:val="00AB1EBD"/>
    <w:rsid w:val="00AB602D"/>
    <w:rsid w:val="00AC1C09"/>
    <w:rsid w:val="00AC72FE"/>
    <w:rsid w:val="00AD3413"/>
    <w:rsid w:val="00AD6BC0"/>
    <w:rsid w:val="00AD795F"/>
    <w:rsid w:val="00AE1257"/>
    <w:rsid w:val="00AE4546"/>
    <w:rsid w:val="00AE76F7"/>
    <w:rsid w:val="00AF01B0"/>
    <w:rsid w:val="00AF1EDA"/>
    <w:rsid w:val="00AF3815"/>
    <w:rsid w:val="00B01E4F"/>
    <w:rsid w:val="00B03CFD"/>
    <w:rsid w:val="00B05C72"/>
    <w:rsid w:val="00B07F41"/>
    <w:rsid w:val="00B1089B"/>
    <w:rsid w:val="00B14777"/>
    <w:rsid w:val="00B27FBC"/>
    <w:rsid w:val="00B317FF"/>
    <w:rsid w:val="00B35713"/>
    <w:rsid w:val="00B35CE5"/>
    <w:rsid w:val="00B36F9F"/>
    <w:rsid w:val="00B43066"/>
    <w:rsid w:val="00B44913"/>
    <w:rsid w:val="00B4706D"/>
    <w:rsid w:val="00B57460"/>
    <w:rsid w:val="00B611EE"/>
    <w:rsid w:val="00B64F8A"/>
    <w:rsid w:val="00B669C5"/>
    <w:rsid w:val="00B669D9"/>
    <w:rsid w:val="00B70BF2"/>
    <w:rsid w:val="00B71B4C"/>
    <w:rsid w:val="00B7252B"/>
    <w:rsid w:val="00B83277"/>
    <w:rsid w:val="00B86A56"/>
    <w:rsid w:val="00B90B87"/>
    <w:rsid w:val="00B91944"/>
    <w:rsid w:val="00B9202F"/>
    <w:rsid w:val="00B948CA"/>
    <w:rsid w:val="00B97CA9"/>
    <w:rsid w:val="00BA07B7"/>
    <w:rsid w:val="00BA4B08"/>
    <w:rsid w:val="00BA6B6A"/>
    <w:rsid w:val="00BA7D93"/>
    <w:rsid w:val="00BB103B"/>
    <w:rsid w:val="00BB1DA1"/>
    <w:rsid w:val="00BB4493"/>
    <w:rsid w:val="00BC0C78"/>
    <w:rsid w:val="00BC77AD"/>
    <w:rsid w:val="00BD261B"/>
    <w:rsid w:val="00BD3D06"/>
    <w:rsid w:val="00BD4550"/>
    <w:rsid w:val="00BD693E"/>
    <w:rsid w:val="00BD7D67"/>
    <w:rsid w:val="00BE62C8"/>
    <w:rsid w:val="00BF1540"/>
    <w:rsid w:val="00BF198D"/>
    <w:rsid w:val="00BF49DE"/>
    <w:rsid w:val="00C012BC"/>
    <w:rsid w:val="00C02D8D"/>
    <w:rsid w:val="00C05793"/>
    <w:rsid w:val="00C06C1C"/>
    <w:rsid w:val="00C06C98"/>
    <w:rsid w:val="00C13039"/>
    <w:rsid w:val="00C13810"/>
    <w:rsid w:val="00C14848"/>
    <w:rsid w:val="00C163F4"/>
    <w:rsid w:val="00C176B7"/>
    <w:rsid w:val="00C21573"/>
    <w:rsid w:val="00C21A85"/>
    <w:rsid w:val="00C222D1"/>
    <w:rsid w:val="00C24EB7"/>
    <w:rsid w:val="00C337C7"/>
    <w:rsid w:val="00C3555D"/>
    <w:rsid w:val="00C36EF9"/>
    <w:rsid w:val="00C42ED9"/>
    <w:rsid w:val="00C50858"/>
    <w:rsid w:val="00C5390B"/>
    <w:rsid w:val="00C53AEF"/>
    <w:rsid w:val="00C54CB6"/>
    <w:rsid w:val="00C56553"/>
    <w:rsid w:val="00C5767B"/>
    <w:rsid w:val="00C60FA9"/>
    <w:rsid w:val="00C64C88"/>
    <w:rsid w:val="00C65C68"/>
    <w:rsid w:val="00C66822"/>
    <w:rsid w:val="00C704A1"/>
    <w:rsid w:val="00C71BE1"/>
    <w:rsid w:val="00C7415A"/>
    <w:rsid w:val="00C7424E"/>
    <w:rsid w:val="00C90DAE"/>
    <w:rsid w:val="00C921B6"/>
    <w:rsid w:val="00C94873"/>
    <w:rsid w:val="00C96610"/>
    <w:rsid w:val="00CA1369"/>
    <w:rsid w:val="00CA2D0B"/>
    <w:rsid w:val="00CB412B"/>
    <w:rsid w:val="00CB5B3E"/>
    <w:rsid w:val="00CB72F3"/>
    <w:rsid w:val="00CC6DF4"/>
    <w:rsid w:val="00CD0B0B"/>
    <w:rsid w:val="00CD3FBC"/>
    <w:rsid w:val="00CD4153"/>
    <w:rsid w:val="00CD6FDA"/>
    <w:rsid w:val="00CF0846"/>
    <w:rsid w:val="00CF0E1B"/>
    <w:rsid w:val="00CF1359"/>
    <w:rsid w:val="00CF2D87"/>
    <w:rsid w:val="00CF2E6B"/>
    <w:rsid w:val="00CF3215"/>
    <w:rsid w:val="00CF40D2"/>
    <w:rsid w:val="00CF6819"/>
    <w:rsid w:val="00CF7202"/>
    <w:rsid w:val="00D02C54"/>
    <w:rsid w:val="00D05668"/>
    <w:rsid w:val="00D06E2B"/>
    <w:rsid w:val="00D14077"/>
    <w:rsid w:val="00D15AD4"/>
    <w:rsid w:val="00D16D84"/>
    <w:rsid w:val="00D20245"/>
    <w:rsid w:val="00D37238"/>
    <w:rsid w:val="00D432DA"/>
    <w:rsid w:val="00D45FF9"/>
    <w:rsid w:val="00D47982"/>
    <w:rsid w:val="00D50334"/>
    <w:rsid w:val="00D57882"/>
    <w:rsid w:val="00D60EFB"/>
    <w:rsid w:val="00D6445F"/>
    <w:rsid w:val="00D73B59"/>
    <w:rsid w:val="00D77498"/>
    <w:rsid w:val="00D774E8"/>
    <w:rsid w:val="00D8434A"/>
    <w:rsid w:val="00D84629"/>
    <w:rsid w:val="00D87450"/>
    <w:rsid w:val="00DA5674"/>
    <w:rsid w:val="00DB6ABC"/>
    <w:rsid w:val="00DB6E36"/>
    <w:rsid w:val="00DC0C8F"/>
    <w:rsid w:val="00DC19A1"/>
    <w:rsid w:val="00DC4F09"/>
    <w:rsid w:val="00DD2614"/>
    <w:rsid w:val="00DD48E0"/>
    <w:rsid w:val="00DD4E77"/>
    <w:rsid w:val="00DD7ECF"/>
    <w:rsid w:val="00DE099A"/>
    <w:rsid w:val="00DE46AD"/>
    <w:rsid w:val="00DF09D8"/>
    <w:rsid w:val="00DF126F"/>
    <w:rsid w:val="00DF397C"/>
    <w:rsid w:val="00DF4E39"/>
    <w:rsid w:val="00DF53D4"/>
    <w:rsid w:val="00DF546D"/>
    <w:rsid w:val="00DF6FA9"/>
    <w:rsid w:val="00DF7ED6"/>
    <w:rsid w:val="00E02CBE"/>
    <w:rsid w:val="00E1036D"/>
    <w:rsid w:val="00E142E6"/>
    <w:rsid w:val="00E15793"/>
    <w:rsid w:val="00E23022"/>
    <w:rsid w:val="00E24F9E"/>
    <w:rsid w:val="00E347F9"/>
    <w:rsid w:val="00E35AE2"/>
    <w:rsid w:val="00E36A51"/>
    <w:rsid w:val="00E40F4D"/>
    <w:rsid w:val="00E41FFB"/>
    <w:rsid w:val="00E42AF7"/>
    <w:rsid w:val="00E47A1C"/>
    <w:rsid w:val="00E47BFC"/>
    <w:rsid w:val="00E51732"/>
    <w:rsid w:val="00E60380"/>
    <w:rsid w:val="00E60D48"/>
    <w:rsid w:val="00E60EC3"/>
    <w:rsid w:val="00E65B61"/>
    <w:rsid w:val="00E717F3"/>
    <w:rsid w:val="00E742DD"/>
    <w:rsid w:val="00E74813"/>
    <w:rsid w:val="00E810D8"/>
    <w:rsid w:val="00E8563D"/>
    <w:rsid w:val="00E9316A"/>
    <w:rsid w:val="00E9496D"/>
    <w:rsid w:val="00E966F1"/>
    <w:rsid w:val="00E968CD"/>
    <w:rsid w:val="00E97954"/>
    <w:rsid w:val="00EA4135"/>
    <w:rsid w:val="00EA4E24"/>
    <w:rsid w:val="00EA5C3E"/>
    <w:rsid w:val="00EA661E"/>
    <w:rsid w:val="00EB3006"/>
    <w:rsid w:val="00EB3B2D"/>
    <w:rsid w:val="00EB4BC7"/>
    <w:rsid w:val="00EB552F"/>
    <w:rsid w:val="00EB67DA"/>
    <w:rsid w:val="00EC1174"/>
    <w:rsid w:val="00EC4FCC"/>
    <w:rsid w:val="00EC56E4"/>
    <w:rsid w:val="00ED613D"/>
    <w:rsid w:val="00ED6A8E"/>
    <w:rsid w:val="00EE0C3B"/>
    <w:rsid w:val="00EE4B12"/>
    <w:rsid w:val="00EE68AD"/>
    <w:rsid w:val="00EF19BE"/>
    <w:rsid w:val="00EF1EE4"/>
    <w:rsid w:val="00EF1F7A"/>
    <w:rsid w:val="00EF2E61"/>
    <w:rsid w:val="00EF4EDA"/>
    <w:rsid w:val="00EF638F"/>
    <w:rsid w:val="00EF6831"/>
    <w:rsid w:val="00F10F28"/>
    <w:rsid w:val="00F111BE"/>
    <w:rsid w:val="00F12D87"/>
    <w:rsid w:val="00F139CA"/>
    <w:rsid w:val="00F152FF"/>
    <w:rsid w:val="00F23DAA"/>
    <w:rsid w:val="00F247EE"/>
    <w:rsid w:val="00F248DF"/>
    <w:rsid w:val="00F24CB0"/>
    <w:rsid w:val="00F2501D"/>
    <w:rsid w:val="00F26A0B"/>
    <w:rsid w:val="00F35CC0"/>
    <w:rsid w:val="00F37B60"/>
    <w:rsid w:val="00F37D37"/>
    <w:rsid w:val="00F4173E"/>
    <w:rsid w:val="00F4443A"/>
    <w:rsid w:val="00F50C02"/>
    <w:rsid w:val="00F52DB9"/>
    <w:rsid w:val="00F53C5F"/>
    <w:rsid w:val="00F54D1F"/>
    <w:rsid w:val="00F55E60"/>
    <w:rsid w:val="00F6450F"/>
    <w:rsid w:val="00F66233"/>
    <w:rsid w:val="00F7564E"/>
    <w:rsid w:val="00F759FF"/>
    <w:rsid w:val="00F76ADE"/>
    <w:rsid w:val="00F81329"/>
    <w:rsid w:val="00F816B7"/>
    <w:rsid w:val="00F81F43"/>
    <w:rsid w:val="00F86F69"/>
    <w:rsid w:val="00F910AE"/>
    <w:rsid w:val="00F924DA"/>
    <w:rsid w:val="00F9375D"/>
    <w:rsid w:val="00FA244A"/>
    <w:rsid w:val="00FA5A51"/>
    <w:rsid w:val="00FA63B4"/>
    <w:rsid w:val="00FB764F"/>
    <w:rsid w:val="00FC1EDE"/>
    <w:rsid w:val="00FC360A"/>
    <w:rsid w:val="00FC4608"/>
    <w:rsid w:val="00FC4EBA"/>
    <w:rsid w:val="00FC4FAE"/>
    <w:rsid w:val="00FD0F27"/>
    <w:rsid w:val="00FD1B0B"/>
    <w:rsid w:val="00FD1FBC"/>
    <w:rsid w:val="00FD2FF5"/>
    <w:rsid w:val="00FD46E9"/>
    <w:rsid w:val="00FD5089"/>
    <w:rsid w:val="00FD5447"/>
    <w:rsid w:val="00FD6DDB"/>
    <w:rsid w:val="00FE1494"/>
    <w:rsid w:val="00FE6AEA"/>
    <w:rsid w:val="00FF0EA0"/>
    <w:rsid w:val="00FF2C14"/>
    <w:rsid w:val="00FF3535"/>
    <w:rsid w:val="00FF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;"/>
  <w14:docId w14:val="05765AA5"/>
  <w15:chartTrackingRefBased/>
  <w15:docId w15:val="{00A0E9FB-812F-480D-97FA-40E767EF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E47BA"/>
    <w:pPr>
      <w:keepNext/>
      <w:pageBreakBefore/>
      <w:widowControl w:val="0"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3D2A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D2AE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D2AE8"/>
    <w:rPr>
      <w:b/>
      <w:bCs/>
    </w:rPr>
  </w:style>
  <w:style w:type="paragraph" w:styleId="BalloonText">
    <w:name w:val="Balloon Text"/>
    <w:basedOn w:val="Normal"/>
    <w:semiHidden/>
    <w:rsid w:val="003D2AE8"/>
    <w:rPr>
      <w:rFonts w:ascii="Tahoma" w:hAnsi="Tahoma" w:cs="Tahoma"/>
      <w:sz w:val="16"/>
      <w:szCs w:val="16"/>
    </w:rPr>
  </w:style>
  <w:style w:type="paragraph" w:customStyle="1" w:styleId="tvhtmlmktable">
    <w:name w:val="tv_html mk_table"/>
    <w:basedOn w:val="Normal"/>
    <w:rsid w:val="006B6A47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paragraph" w:styleId="NoSpacing">
    <w:name w:val="No Spacing"/>
    <w:qFormat/>
    <w:rsid w:val="00266348"/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rsid w:val="00A714E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714ED"/>
    <w:pPr>
      <w:tabs>
        <w:tab w:val="center" w:pos="4153"/>
        <w:tab w:val="right" w:pos="8306"/>
      </w:tabs>
    </w:pPr>
  </w:style>
  <w:style w:type="paragraph" w:customStyle="1" w:styleId="Style1">
    <w:name w:val="Style1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character" w:customStyle="1" w:styleId="FontStyle30">
    <w:name w:val="Font Style30"/>
    <w:uiPriority w:val="99"/>
    <w:rsid w:val="003E47BA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32">
    <w:name w:val="Font Style32"/>
    <w:uiPriority w:val="99"/>
    <w:rsid w:val="003E47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4">
    <w:name w:val="Font Style34"/>
    <w:uiPriority w:val="99"/>
    <w:rsid w:val="003E47BA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uiPriority w:val="99"/>
    <w:rsid w:val="003E47BA"/>
    <w:rPr>
      <w:rFonts w:ascii="Times New Roman" w:hAnsi="Times New Roman" w:cs="Times New Roman"/>
      <w:b/>
      <w:bCs/>
      <w:sz w:val="22"/>
      <w:szCs w:val="22"/>
    </w:rPr>
  </w:style>
  <w:style w:type="character" w:customStyle="1" w:styleId="Heading1Char">
    <w:name w:val="Heading 1 Char"/>
    <w:link w:val="Heading1"/>
    <w:rsid w:val="003E47BA"/>
    <w:rPr>
      <w:rFonts w:ascii="Arial" w:hAnsi="Arial" w:cs="Arial"/>
      <w:b/>
      <w:bCs/>
      <w:kern w:val="32"/>
      <w:sz w:val="28"/>
      <w:szCs w:val="32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3E47BA"/>
    <w:pPr>
      <w:tabs>
        <w:tab w:val="right" w:leader="dot" w:pos="9061"/>
      </w:tabs>
      <w:spacing w:before="120" w:line="360" w:lineRule="auto"/>
    </w:pPr>
    <w:rPr>
      <w:rFonts w:ascii="Arial" w:hAnsi="Arial" w:cs="Arial"/>
      <w:noProof/>
      <w:sz w:val="22"/>
      <w:szCs w:val="22"/>
    </w:rPr>
  </w:style>
  <w:style w:type="paragraph" w:customStyle="1" w:styleId="Style22">
    <w:name w:val="Style22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uiPriority w:val="99"/>
    <w:rsid w:val="003E47BA"/>
    <w:rPr>
      <w:rFonts w:ascii="Arial" w:hAnsi="Arial" w:cs="Arial"/>
      <w:b/>
      <w:bCs/>
      <w:i/>
      <w:iCs/>
      <w:sz w:val="22"/>
      <w:szCs w:val="22"/>
    </w:rPr>
  </w:style>
  <w:style w:type="paragraph" w:customStyle="1" w:styleId="Style23">
    <w:name w:val="Style23"/>
    <w:basedOn w:val="Normal"/>
    <w:uiPriority w:val="99"/>
    <w:rsid w:val="003E47BA"/>
    <w:pPr>
      <w:widowControl w:val="0"/>
      <w:autoSpaceDE w:val="0"/>
      <w:autoSpaceDN w:val="0"/>
      <w:adjustRightInd w:val="0"/>
      <w:jc w:val="both"/>
    </w:pPr>
  </w:style>
  <w:style w:type="character" w:customStyle="1" w:styleId="FontStyle44">
    <w:name w:val="Font Style44"/>
    <w:uiPriority w:val="99"/>
    <w:rsid w:val="003E47BA"/>
    <w:rPr>
      <w:rFonts w:ascii="Arial" w:hAnsi="Arial" w:cs="Arial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003E47BA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tyle17">
    <w:name w:val="Style17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Normal"/>
    <w:uiPriority w:val="99"/>
    <w:rsid w:val="003E47BA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Normal"/>
    <w:uiPriority w:val="99"/>
    <w:rsid w:val="003E47BA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24">
    <w:name w:val="Style24"/>
    <w:basedOn w:val="Normal"/>
    <w:uiPriority w:val="99"/>
    <w:rsid w:val="003E47BA"/>
    <w:pPr>
      <w:widowControl w:val="0"/>
      <w:autoSpaceDE w:val="0"/>
      <w:autoSpaceDN w:val="0"/>
      <w:adjustRightInd w:val="0"/>
      <w:spacing w:line="187" w:lineRule="exact"/>
    </w:pPr>
  </w:style>
  <w:style w:type="paragraph" w:customStyle="1" w:styleId="Style27">
    <w:name w:val="Style27"/>
    <w:basedOn w:val="Normal"/>
    <w:uiPriority w:val="99"/>
    <w:rsid w:val="003E47BA"/>
    <w:pPr>
      <w:widowControl w:val="0"/>
      <w:autoSpaceDE w:val="0"/>
      <w:autoSpaceDN w:val="0"/>
      <w:adjustRightInd w:val="0"/>
      <w:spacing w:line="276" w:lineRule="exact"/>
      <w:jc w:val="both"/>
    </w:pPr>
  </w:style>
  <w:style w:type="paragraph" w:customStyle="1" w:styleId="Style28">
    <w:name w:val="Style28"/>
    <w:basedOn w:val="Normal"/>
    <w:uiPriority w:val="99"/>
    <w:rsid w:val="003E47BA"/>
    <w:pPr>
      <w:widowControl w:val="0"/>
      <w:autoSpaceDE w:val="0"/>
      <w:autoSpaceDN w:val="0"/>
      <w:adjustRightInd w:val="0"/>
      <w:spacing w:line="187" w:lineRule="exact"/>
      <w:jc w:val="both"/>
    </w:pPr>
  </w:style>
  <w:style w:type="character" w:customStyle="1" w:styleId="FontStyle37">
    <w:name w:val="Font Style37"/>
    <w:uiPriority w:val="99"/>
    <w:rsid w:val="003E47BA"/>
    <w:rPr>
      <w:rFonts w:ascii="Arial" w:hAnsi="Arial" w:cs="Arial"/>
      <w:i/>
      <w:iCs/>
      <w:sz w:val="16"/>
      <w:szCs w:val="16"/>
    </w:rPr>
  </w:style>
  <w:style w:type="character" w:customStyle="1" w:styleId="FontStyle38">
    <w:name w:val="Font Style38"/>
    <w:uiPriority w:val="99"/>
    <w:rsid w:val="003E47BA"/>
    <w:rPr>
      <w:rFonts w:ascii="Arial" w:hAnsi="Arial" w:cs="Arial"/>
      <w:smallCaps/>
      <w:w w:val="250"/>
      <w:sz w:val="8"/>
      <w:szCs w:val="8"/>
    </w:rPr>
  </w:style>
  <w:style w:type="character" w:customStyle="1" w:styleId="FontStyle45">
    <w:name w:val="Font Style45"/>
    <w:uiPriority w:val="99"/>
    <w:rsid w:val="003E47BA"/>
    <w:rPr>
      <w:rFonts w:ascii="Arial" w:hAnsi="Arial" w:cs="Arial"/>
      <w:b/>
      <w:bCs/>
      <w:i/>
      <w:iCs/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3E47BA"/>
  </w:style>
  <w:style w:type="table" w:customStyle="1" w:styleId="TableGrid12">
    <w:name w:val="Table Grid12"/>
    <w:basedOn w:val="TableNormal"/>
    <w:uiPriority w:val="99"/>
    <w:rsid w:val="003E47BA"/>
    <w:rPr>
      <w:rFonts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webSettings" Target="webSettings.xml"/><Relationship Id="rId51" Type="http://schemas.openxmlformats.org/officeDocument/2006/relationships/image" Target="media/image43.jpe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e8877c-f7a3-46cd-bee5-46a2c5284b8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89D0011E4124F98C7E0B0A06A42E8" ma:contentTypeVersion="13" ma:contentTypeDescription="Create a new document." ma:contentTypeScope="" ma:versionID="43f063f537bd9f2f5a2ce320033186ce">
  <xsd:schema xmlns:xsd="http://www.w3.org/2001/XMLSchema" xmlns:xs="http://www.w3.org/2001/XMLSchema" xmlns:p="http://schemas.microsoft.com/office/2006/metadata/properties" xmlns:ns3="9fe8877c-f7a3-46cd-bee5-46a2c5284b88" xmlns:ns4="cb8d50c4-1f3e-437b-9c43-8a306c452bfa" targetNamespace="http://schemas.microsoft.com/office/2006/metadata/properties" ma:root="true" ma:fieldsID="f1e612905a4c6913b9502eeca9b9627a" ns3:_="" ns4:_="">
    <xsd:import namespace="9fe8877c-f7a3-46cd-bee5-46a2c5284b88"/>
    <xsd:import namespace="cb8d50c4-1f3e-437b-9c43-8a306c452b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8877c-f7a3-46cd-bee5-46a2c5284b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d50c4-1f3e-437b-9c43-8a306c452bf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0DEA40-8A31-4A50-B7C3-71B7806F7CAD}">
  <ds:schemaRefs>
    <ds:schemaRef ds:uri="http://schemas.microsoft.com/office/2006/metadata/properties"/>
    <ds:schemaRef ds:uri="http://schemas.microsoft.com/office/infopath/2007/PartnerControls"/>
    <ds:schemaRef ds:uri="9fe8877c-f7a3-46cd-bee5-46a2c5284b88"/>
  </ds:schemaRefs>
</ds:datastoreItem>
</file>

<file path=customXml/itemProps2.xml><?xml version="1.0" encoding="utf-8"?>
<ds:datastoreItem xmlns:ds="http://schemas.openxmlformats.org/officeDocument/2006/customXml" ds:itemID="{F5F63DD4-C917-4884-BD67-3BC964CE3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BFE451-3053-4DA5-93FB-E8FA488EB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8877c-f7a3-46cd-bee5-46a2c5284b88"/>
    <ds:schemaRef ds:uri="cb8d50c4-1f3e-437b-9c43-8a306c452b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3F4F7-0236-4C88-97CC-D7247931DA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13498</Words>
  <Characters>7694</Characters>
  <Application>Microsoft Office Word</Application>
  <DocSecurity>4</DocSecurity>
  <Lines>64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,,LBS-Konsultants”  Būvprojektu saraksts:</vt:lpstr>
      <vt:lpstr>,,LBS-Konsultants”  Būvprojektu saraksts:</vt:lpstr>
    </vt:vector>
  </TitlesOfParts>
  <Company>Pilsetbuvnieks</Company>
  <LinksUpToDate>false</LinksUpToDate>
  <CharactersWithSpaces>21150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,,LBS-Konsultants”  Būvprojektu saraksts:</dc:title>
  <dc:creator>Svetlana.Seina</dc:creator>
  <cp:lastModifiedBy>Agnese Strautiņa</cp:lastModifiedBy>
  <cp:revision>2</cp:revision>
  <cp:lastPrinted>2024-08-26T09:32:00Z</cp:lastPrinted>
  <dcterms:created xsi:type="dcterms:W3CDTF">2025-02-18T11:17:00Z</dcterms:created>
  <dcterms:modified xsi:type="dcterms:W3CDTF">2025-02-18T11:17:00Z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0x010100A4F89D0011E4124F98C7E0B0A06A42E8</vt:lpwstr>
  </property>
</Properties>
</file>